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19" w:rsidRDefault="00A6150E" w:rsidP="006045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7D8A">
        <w:rPr>
          <w:rFonts w:ascii="Arial" w:hAnsi="Arial" w:cs="Arial"/>
          <w:sz w:val="24"/>
          <w:szCs w:val="24"/>
        </w:rPr>
        <w:t xml:space="preserve">Zarządzenie </w:t>
      </w:r>
      <w:r w:rsidR="0034734F">
        <w:rPr>
          <w:rFonts w:ascii="Arial" w:hAnsi="Arial" w:cs="Arial"/>
          <w:sz w:val="24"/>
          <w:szCs w:val="24"/>
        </w:rPr>
        <w:t>N</w:t>
      </w:r>
      <w:r w:rsidR="00197D8A">
        <w:rPr>
          <w:rFonts w:ascii="Arial" w:hAnsi="Arial" w:cs="Arial"/>
          <w:sz w:val="24"/>
          <w:szCs w:val="24"/>
        </w:rPr>
        <w:t xml:space="preserve">r </w:t>
      </w:r>
      <w:r w:rsidR="00F524FD">
        <w:rPr>
          <w:rFonts w:ascii="Arial" w:hAnsi="Arial" w:cs="Arial"/>
          <w:sz w:val="24"/>
          <w:szCs w:val="24"/>
        </w:rPr>
        <w:t>118</w:t>
      </w:r>
      <w:r w:rsidR="00197D8A">
        <w:rPr>
          <w:rFonts w:ascii="Arial" w:hAnsi="Arial" w:cs="Arial"/>
          <w:sz w:val="24"/>
          <w:szCs w:val="24"/>
        </w:rPr>
        <w:t>/2020</w:t>
      </w:r>
      <w:r w:rsidR="0060457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2D2FB1" w:rsidRDefault="002650F0" w:rsidP="002D2F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Burmistrza Tyszowiec </w:t>
      </w:r>
    </w:p>
    <w:p w:rsidR="002D2FB1" w:rsidRDefault="002650F0" w:rsidP="002D2F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D2FB1">
        <w:rPr>
          <w:rFonts w:ascii="Arial" w:hAnsi="Arial" w:cs="Arial"/>
          <w:sz w:val="24"/>
          <w:szCs w:val="24"/>
        </w:rPr>
        <w:t xml:space="preserve"> dnia </w:t>
      </w:r>
      <w:r w:rsidR="00F524FD">
        <w:rPr>
          <w:rFonts w:ascii="Arial" w:hAnsi="Arial" w:cs="Arial"/>
          <w:sz w:val="24"/>
          <w:szCs w:val="24"/>
        </w:rPr>
        <w:t>09 października 2020</w:t>
      </w:r>
      <w:r w:rsidR="002D2FB1">
        <w:rPr>
          <w:rFonts w:ascii="Arial" w:hAnsi="Arial" w:cs="Arial"/>
          <w:sz w:val="24"/>
          <w:szCs w:val="24"/>
        </w:rPr>
        <w:t xml:space="preserve"> roku </w:t>
      </w:r>
    </w:p>
    <w:p w:rsidR="00F26587" w:rsidRPr="00F26587" w:rsidRDefault="00F26587" w:rsidP="00F26587">
      <w:pPr>
        <w:jc w:val="both"/>
        <w:rPr>
          <w:rFonts w:ascii="Arial" w:hAnsi="Arial" w:cs="Arial"/>
          <w:sz w:val="24"/>
          <w:szCs w:val="24"/>
        </w:rPr>
      </w:pPr>
      <w:r w:rsidRPr="00F26587">
        <w:rPr>
          <w:rFonts w:ascii="Arial" w:hAnsi="Arial" w:cs="Arial"/>
          <w:b/>
          <w:bCs/>
          <w:sz w:val="24"/>
          <w:szCs w:val="24"/>
        </w:rPr>
        <w:t>w sprawie przeprowadzenia</w:t>
      </w:r>
      <w:r w:rsidR="00D63F92">
        <w:rPr>
          <w:rFonts w:ascii="Arial" w:hAnsi="Arial" w:cs="Arial"/>
          <w:b/>
          <w:bCs/>
          <w:sz w:val="24"/>
          <w:szCs w:val="24"/>
        </w:rPr>
        <w:t xml:space="preserve"> pisemnego</w:t>
      </w:r>
      <w:r w:rsidRPr="00F26587">
        <w:rPr>
          <w:rFonts w:ascii="Arial" w:hAnsi="Arial" w:cs="Arial"/>
          <w:b/>
          <w:bCs/>
          <w:sz w:val="24"/>
          <w:szCs w:val="24"/>
        </w:rPr>
        <w:t xml:space="preserve"> przetargu ofertowego na sprzedaż specjalnego samochodu pożarniczego marki Jelcz i powołania Komisji Przetargowej</w:t>
      </w:r>
    </w:p>
    <w:p w:rsidR="00F26587" w:rsidRPr="00F26587" w:rsidRDefault="00F26587" w:rsidP="00F26587">
      <w:pPr>
        <w:jc w:val="both"/>
        <w:rPr>
          <w:rFonts w:ascii="Arial" w:hAnsi="Arial" w:cs="Arial"/>
          <w:sz w:val="24"/>
          <w:szCs w:val="24"/>
        </w:rPr>
      </w:pPr>
      <w:r w:rsidRPr="00F26587">
        <w:rPr>
          <w:rFonts w:ascii="Arial" w:hAnsi="Arial" w:cs="Arial"/>
          <w:sz w:val="24"/>
          <w:szCs w:val="24"/>
        </w:rPr>
        <w:t> </w:t>
      </w:r>
    </w:p>
    <w:p w:rsidR="00F26587" w:rsidRPr="00F26587" w:rsidRDefault="00F26587" w:rsidP="00D63F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6587">
        <w:rPr>
          <w:rFonts w:ascii="Arial" w:hAnsi="Arial" w:cs="Arial"/>
          <w:sz w:val="24"/>
          <w:szCs w:val="24"/>
        </w:rPr>
        <w:t>Działając na podstawie art. 30 ust. 2 pkt. 3 ustawy z dnia 8 marca 1990 r. o samorządzie gminnym (</w:t>
      </w:r>
      <w:proofErr w:type="spellStart"/>
      <w:r w:rsidR="004E4925">
        <w:rPr>
          <w:rFonts w:ascii="Arial" w:hAnsi="Arial" w:cs="Arial"/>
          <w:sz w:val="24"/>
          <w:szCs w:val="24"/>
        </w:rPr>
        <w:t>t.j</w:t>
      </w:r>
      <w:proofErr w:type="spellEnd"/>
      <w:r w:rsidR="004E4925">
        <w:rPr>
          <w:rFonts w:ascii="Arial" w:hAnsi="Arial" w:cs="Arial"/>
          <w:sz w:val="24"/>
          <w:szCs w:val="24"/>
        </w:rPr>
        <w:t xml:space="preserve">. Dz. U. z 2020 r. </w:t>
      </w:r>
      <w:r w:rsidR="00D63F92">
        <w:rPr>
          <w:rFonts w:ascii="Arial" w:hAnsi="Arial" w:cs="Arial"/>
          <w:sz w:val="24"/>
          <w:szCs w:val="24"/>
        </w:rPr>
        <w:t>poz. 713</w:t>
      </w:r>
      <w:r w:rsidRPr="00F26587">
        <w:rPr>
          <w:rFonts w:ascii="Arial" w:hAnsi="Arial" w:cs="Arial"/>
          <w:sz w:val="24"/>
          <w:szCs w:val="24"/>
        </w:rPr>
        <w:t>) zarządzam</w:t>
      </w:r>
      <w:r w:rsidR="00D63F92">
        <w:rPr>
          <w:rFonts w:ascii="Arial" w:hAnsi="Arial" w:cs="Arial"/>
          <w:sz w:val="24"/>
          <w:szCs w:val="24"/>
        </w:rPr>
        <w:t>,</w:t>
      </w:r>
      <w:r w:rsidRPr="00F26587">
        <w:rPr>
          <w:rFonts w:ascii="Arial" w:hAnsi="Arial" w:cs="Arial"/>
          <w:sz w:val="24"/>
          <w:szCs w:val="24"/>
        </w:rPr>
        <w:t xml:space="preserve"> co następuje:</w:t>
      </w:r>
    </w:p>
    <w:p w:rsidR="00F26587" w:rsidRPr="00F26587" w:rsidRDefault="00F26587" w:rsidP="00D63F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6587">
        <w:rPr>
          <w:rFonts w:ascii="Arial" w:hAnsi="Arial" w:cs="Arial"/>
          <w:sz w:val="24"/>
          <w:szCs w:val="24"/>
        </w:rPr>
        <w:t xml:space="preserve">§ 1. Ogłaszam pisemny przetarg ofertowy na sprzedaż specjalnego samochodu pożarniczego marki Jelcz </w:t>
      </w:r>
      <w:r w:rsidR="00D63F92" w:rsidRPr="00D63F92">
        <w:rPr>
          <w:rFonts w:ascii="Arial" w:hAnsi="Arial" w:cs="Arial"/>
          <w:sz w:val="24"/>
          <w:szCs w:val="24"/>
        </w:rPr>
        <w:t>004 GCBA 6/32,</w:t>
      </w:r>
      <w:r w:rsidR="004E4925">
        <w:rPr>
          <w:rFonts w:ascii="Arial" w:hAnsi="Arial" w:cs="Arial"/>
          <w:sz w:val="24"/>
          <w:szCs w:val="24"/>
        </w:rPr>
        <w:t>) rok produkcji 1981</w:t>
      </w:r>
      <w:r w:rsidRPr="00F26587">
        <w:rPr>
          <w:rFonts w:ascii="Arial" w:hAnsi="Arial" w:cs="Arial"/>
          <w:sz w:val="24"/>
          <w:szCs w:val="24"/>
        </w:rPr>
        <w:t xml:space="preserve">, o numerze rejestracyjnym </w:t>
      </w:r>
      <w:r w:rsidR="004E4925">
        <w:rPr>
          <w:rFonts w:ascii="Arial" w:hAnsi="Arial" w:cs="Arial"/>
          <w:sz w:val="24"/>
          <w:szCs w:val="24"/>
        </w:rPr>
        <w:t>ZAT 4922</w:t>
      </w:r>
      <w:r w:rsidRPr="00F26587">
        <w:rPr>
          <w:rFonts w:ascii="Arial" w:hAnsi="Arial" w:cs="Arial"/>
          <w:sz w:val="24"/>
          <w:szCs w:val="24"/>
        </w:rPr>
        <w:t>, zgodnie z ogłoszeniem stanowiącym załącznik nr 1 do niniejszego zarządzenia.</w:t>
      </w:r>
    </w:p>
    <w:p w:rsidR="00F26587" w:rsidRPr="00F26587" w:rsidRDefault="00F26587" w:rsidP="00D63F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6587">
        <w:rPr>
          <w:rFonts w:ascii="Arial" w:hAnsi="Arial" w:cs="Arial"/>
          <w:sz w:val="24"/>
          <w:szCs w:val="24"/>
        </w:rPr>
        <w:t xml:space="preserve">§ 2. Zarządzenie podlega ogłoszeniu na tablicy ogłoszeń </w:t>
      </w:r>
      <w:r w:rsidR="004E4925">
        <w:rPr>
          <w:rFonts w:ascii="Arial" w:hAnsi="Arial" w:cs="Arial"/>
          <w:sz w:val="24"/>
          <w:szCs w:val="24"/>
        </w:rPr>
        <w:t>Urzędu Miejskiego w Tyszowcach,</w:t>
      </w:r>
      <w:r w:rsidRPr="00F26587">
        <w:rPr>
          <w:rFonts w:ascii="Arial" w:hAnsi="Arial" w:cs="Arial"/>
          <w:sz w:val="24"/>
          <w:szCs w:val="24"/>
        </w:rPr>
        <w:t xml:space="preserve"> w Biuletynie Informacji Publicznej na stronie www.</w:t>
      </w:r>
      <w:r w:rsidR="004E4925">
        <w:rPr>
          <w:rFonts w:ascii="Arial" w:hAnsi="Arial" w:cs="Arial"/>
          <w:sz w:val="24"/>
          <w:szCs w:val="24"/>
        </w:rPr>
        <w:t>tyszowce</w:t>
      </w:r>
      <w:r w:rsidRPr="00F26587">
        <w:rPr>
          <w:rFonts w:ascii="Arial" w:hAnsi="Arial" w:cs="Arial"/>
          <w:sz w:val="24"/>
          <w:szCs w:val="24"/>
        </w:rPr>
        <w:t>.pl</w:t>
      </w:r>
      <w:r w:rsidR="00D63F92">
        <w:rPr>
          <w:rFonts w:ascii="Arial" w:hAnsi="Arial" w:cs="Arial"/>
          <w:sz w:val="24"/>
          <w:szCs w:val="24"/>
        </w:rPr>
        <w:t>.</w:t>
      </w:r>
    </w:p>
    <w:p w:rsidR="00F26587" w:rsidRPr="00F26587" w:rsidRDefault="00F26587" w:rsidP="00D63F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6587">
        <w:rPr>
          <w:rFonts w:ascii="Arial" w:hAnsi="Arial" w:cs="Arial"/>
          <w:sz w:val="24"/>
          <w:szCs w:val="24"/>
        </w:rPr>
        <w:t>§ 3. Do przeprowadzenia przetargu powołuję Komisję  w składzie:</w:t>
      </w:r>
    </w:p>
    <w:p w:rsidR="00F26587" w:rsidRPr="00F26587" w:rsidRDefault="004E4925" w:rsidP="00F26587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Teresa </w:t>
      </w:r>
      <w:proofErr w:type="spellStart"/>
      <w:r>
        <w:rPr>
          <w:rFonts w:ascii="Arial" w:hAnsi="Arial" w:cs="Arial"/>
          <w:sz w:val="24"/>
          <w:szCs w:val="24"/>
        </w:rPr>
        <w:t>Chrastina</w:t>
      </w:r>
      <w:proofErr w:type="spellEnd"/>
      <w:r w:rsidR="00F26587" w:rsidRPr="00F26587">
        <w:rPr>
          <w:rFonts w:ascii="Arial" w:hAnsi="Arial" w:cs="Arial"/>
          <w:sz w:val="24"/>
          <w:szCs w:val="24"/>
        </w:rPr>
        <w:t xml:space="preserve"> – przewodnicząca</w:t>
      </w:r>
      <w:r w:rsidR="00D63F92">
        <w:rPr>
          <w:rFonts w:ascii="Arial" w:hAnsi="Arial" w:cs="Arial"/>
          <w:sz w:val="24"/>
          <w:szCs w:val="24"/>
        </w:rPr>
        <w:t>,</w:t>
      </w:r>
    </w:p>
    <w:p w:rsidR="00F26587" w:rsidRPr="00F26587" w:rsidRDefault="004E4925" w:rsidP="00F26587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Wojciech Baj</w:t>
      </w:r>
      <w:r w:rsidR="00F26587" w:rsidRPr="00F26587">
        <w:rPr>
          <w:rFonts w:ascii="Arial" w:hAnsi="Arial" w:cs="Arial"/>
          <w:sz w:val="24"/>
          <w:szCs w:val="24"/>
        </w:rPr>
        <w:t xml:space="preserve"> – </w:t>
      </w:r>
      <w:r w:rsidR="00D63F92">
        <w:rPr>
          <w:rFonts w:ascii="Arial" w:hAnsi="Arial" w:cs="Arial"/>
          <w:sz w:val="24"/>
          <w:szCs w:val="24"/>
        </w:rPr>
        <w:t>sekretarz komisji,</w:t>
      </w:r>
    </w:p>
    <w:p w:rsidR="00F26587" w:rsidRPr="00F26587" w:rsidRDefault="004E4925" w:rsidP="00F26587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Konrad Jóźwik</w:t>
      </w:r>
      <w:r w:rsidR="00F26587" w:rsidRPr="00F26587">
        <w:rPr>
          <w:rFonts w:ascii="Arial" w:hAnsi="Arial" w:cs="Arial"/>
          <w:sz w:val="24"/>
          <w:szCs w:val="24"/>
        </w:rPr>
        <w:t xml:space="preserve"> – członek</w:t>
      </w:r>
      <w:r w:rsidR="00D63F92">
        <w:rPr>
          <w:rFonts w:ascii="Arial" w:hAnsi="Arial" w:cs="Arial"/>
          <w:sz w:val="24"/>
          <w:szCs w:val="24"/>
        </w:rPr>
        <w:t>.</w:t>
      </w:r>
    </w:p>
    <w:p w:rsidR="00F26587" w:rsidRPr="00F26587" w:rsidRDefault="00F26587" w:rsidP="00D63F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6587">
        <w:rPr>
          <w:rFonts w:ascii="Arial" w:hAnsi="Arial" w:cs="Arial"/>
          <w:sz w:val="24"/>
          <w:szCs w:val="24"/>
        </w:rPr>
        <w:t>§ 4. Regulamin przetargu, organizację i tryb działania Komisji określa załącznik nr 2 do niniejszego zarządzenia.</w:t>
      </w:r>
    </w:p>
    <w:p w:rsidR="00F26587" w:rsidRPr="00F26587" w:rsidRDefault="00F26587" w:rsidP="00D63F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6587">
        <w:rPr>
          <w:rFonts w:ascii="Arial" w:hAnsi="Arial" w:cs="Arial"/>
          <w:sz w:val="24"/>
          <w:szCs w:val="24"/>
        </w:rPr>
        <w:t>§ 5. Wykonanie zarządzenia powierzam pracownikowi ds. ochrony przeciwpożarowej.</w:t>
      </w:r>
    </w:p>
    <w:p w:rsidR="00F26587" w:rsidRPr="00F26587" w:rsidRDefault="00F26587" w:rsidP="00D63F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6587">
        <w:rPr>
          <w:rFonts w:ascii="Arial" w:hAnsi="Arial" w:cs="Arial"/>
          <w:sz w:val="24"/>
          <w:szCs w:val="24"/>
        </w:rPr>
        <w:t>§ 6. Zarządzenie wchodzi w życie z dniem podpisania.</w:t>
      </w:r>
      <w:bookmarkStart w:id="0" w:name="_GoBack"/>
      <w:bookmarkEnd w:id="0"/>
    </w:p>
    <w:p w:rsidR="0005470C" w:rsidRDefault="0005470C" w:rsidP="00F26587">
      <w:pPr>
        <w:jc w:val="both"/>
        <w:rPr>
          <w:rFonts w:ascii="Arial" w:hAnsi="Arial" w:cs="Arial"/>
          <w:sz w:val="24"/>
          <w:szCs w:val="24"/>
        </w:rPr>
      </w:pPr>
    </w:p>
    <w:p w:rsidR="006039EA" w:rsidRDefault="0005470C" w:rsidP="005C4B30">
      <w:pPr>
        <w:tabs>
          <w:tab w:val="left" w:pos="142"/>
          <w:tab w:val="left" w:pos="709"/>
          <w:tab w:val="left" w:pos="1134"/>
          <w:tab w:val="left" w:pos="1418"/>
        </w:tabs>
        <w:spacing w:line="240" w:lineRule="auto"/>
        <w:rPr>
          <w:rFonts w:ascii="Arial" w:eastAsia="BatangChe" w:hAnsi="Arial" w:cs="Arial"/>
          <w:b/>
          <w:sz w:val="24"/>
          <w:szCs w:val="24"/>
        </w:rPr>
      </w:pPr>
      <w:r w:rsidRPr="00AC19AC">
        <w:rPr>
          <w:rFonts w:ascii="Arial" w:eastAsia="BatangChe" w:hAnsi="Arial" w:cs="Arial"/>
          <w:b/>
          <w:sz w:val="24"/>
          <w:szCs w:val="24"/>
        </w:rPr>
        <w:t xml:space="preserve">                                                       </w:t>
      </w:r>
      <w:r w:rsidR="00F24610">
        <w:rPr>
          <w:rFonts w:ascii="Arial" w:eastAsia="BatangChe" w:hAnsi="Arial" w:cs="Arial"/>
          <w:b/>
          <w:sz w:val="24"/>
          <w:szCs w:val="24"/>
        </w:rPr>
        <w:t xml:space="preserve">                               </w:t>
      </w:r>
    </w:p>
    <w:p w:rsidR="006039EA" w:rsidRDefault="00F24610" w:rsidP="005C4B30">
      <w:pPr>
        <w:tabs>
          <w:tab w:val="left" w:pos="142"/>
          <w:tab w:val="left" w:pos="709"/>
          <w:tab w:val="left" w:pos="1134"/>
          <w:tab w:val="left" w:pos="1418"/>
        </w:tabs>
        <w:spacing w:line="240" w:lineRule="auto"/>
        <w:rPr>
          <w:rFonts w:ascii="Arial" w:eastAsia="BatangChe" w:hAnsi="Arial" w:cs="Arial"/>
          <w:b/>
          <w:sz w:val="24"/>
          <w:szCs w:val="24"/>
        </w:rPr>
      </w:pPr>
      <w:r>
        <w:rPr>
          <w:rFonts w:ascii="Arial" w:eastAsia="BatangChe" w:hAnsi="Arial" w:cs="Arial"/>
          <w:b/>
          <w:sz w:val="24"/>
          <w:szCs w:val="24"/>
        </w:rPr>
        <w:tab/>
      </w:r>
      <w:r>
        <w:rPr>
          <w:rFonts w:ascii="Arial" w:eastAsia="BatangChe" w:hAnsi="Arial" w:cs="Arial"/>
          <w:b/>
          <w:sz w:val="24"/>
          <w:szCs w:val="24"/>
        </w:rPr>
        <w:tab/>
      </w:r>
      <w:r>
        <w:rPr>
          <w:rFonts w:ascii="Arial" w:eastAsia="BatangChe" w:hAnsi="Arial" w:cs="Arial"/>
          <w:b/>
          <w:sz w:val="24"/>
          <w:szCs w:val="24"/>
        </w:rPr>
        <w:tab/>
      </w:r>
      <w:r>
        <w:rPr>
          <w:rFonts w:ascii="Arial" w:eastAsia="BatangChe" w:hAnsi="Arial" w:cs="Arial"/>
          <w:b/>
          <w:sz w:val="24"/>
          <w:szCs w:val="24"/>
        </w:rPr>
        <w:tab/>
      </w:r>
      <w:r>
        <w:rPr>
          <w:rFonts w:ascii="Arial" w:eastAsia="BatangChe" w:hAnsi="Arial" w:cs="Arial"/>
          <w:b/>
          <w:sz w:val="24"/>
          <w:szCs w:val="24"/>
        </w:rPr>
        <w:tab/>
      </w:r>
      <w:r>
        <w:rPr>
          <w:rFonts w:ascii="Arial" w:eastAsia="BatangChe" w:hAnsi="Arial" w:cs="Arial"/>
          <w:b/>
          <w:sz w:val="24"/>
          <w:szCs w:val="24"/>
        </w:rPr>
        <w:tab/>
      </w:r>
      <w:r>
        <w:rPr>
          <w:rFonts w:ascii="Arial" w:eastAsia="BatangChe" w:hAnsi="Arial" w:cs="Arial"/>
          <w:b/>
          <w:sz w:val="24"/>
          <w:szCs w:val="24"/>
        </w:rPr>
        <w:tab/>
      </w:r>
      <w:r>
        <w:rPr>
          <w:rFonts w:ascii="Arial" w:eastAsia="BatangChe" w:hAnsi="Arial" w:cs="Arial"/>
          <w:b/>
          <w:sz w:val="24"/>
          <w:szCs w:val="24"/>
        </w:rPr>
        <w:tab/>
      </w:r>
      <w:r>
        <w:rPr>
          <w:rFonts w:ascii="Arial" w:eastAsia="BatangChe" w:hAnsi="Arial" w:cs="Arial"/>
          <w:b/>
          <w:sz w:val="24"/>
          <w:szCs w:val="24"/>
        </w:rPr>
        <w:tab/>
      </w:r>
      <w:r>
        <w:rPr>
          <w:rFonts w:ascii="Arial" w:eastAsia="BatangChe" w:hAnsi="Arial" w:cs="Arial"/>
          <w:b/>
          <w:noProof/>
          <w:sz w:val="24"/>
          <w:szCs w:val="24"/>
        </w:rPr>
        <w:drawing>
          <wp:inline distT="0" distB="0" distL="0" distR="0" wp14:anchorId="25CFEBD2">
            <wp:extent cx="2451100" cy="105473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9EA" w:rsidRDefault="006039EA" w:rsidP="005C4B30">
      <w:pPr>
        <w:tabs>
          <w:tab w:val="left" w:pos="142"/>
          <w:tab w:val="left" w:pos="709"/>
          <w:tab w:val="left" w:pos="1134"/>
          <w:tab w:val="left" w:pos="1418"/>
        </w:tabs>
        <w:spacing w:line="240" w:lineRule="auto"/>
        <w:rPr>
          <w:rFonts w:ascii="Arial" w:eastAsia="BatangChe" w:hAnsi="Arial" w:cs="Arial"/>
          <w:b/>
          <w:sz w:val="24"/>
          <w:szCs w:val="24"/>
        </w:rPr>
      </w:pPr>
    </w:p>
    <w:p w:rsidR="005C4B30" w:rsidRDefault="0005470C" w:rsidP="005C4B30">
      <w:pPr>
        <w:tabs>
          <w:tab w:val="left" w:pos="142"/>
          <w:tab w:val="left" w:pos="709"/>
          <w:tab w:val="left" w:pos="1134"/>
          <w:tab w:val="left" w:pos="1418"/>
        </w:tabs>
        <w:spacing w:line="240" w:lineRule="auto"/>
        <w:rPr>
          <w:rFonts w:ascii="Arial" w:eastAsia="BatangChe" w:hAnsi="Arial" w:cs="Arial"/>
          <w:b/>
          <w:sz w:val="24"/>
          <w:szCs w:val="24"/>
        </w:rPr>
      </w:pPr>
      <w:r w:rsidRPr="00AC19AC">
        <w:rPr>
          <w:rFonts w:ascii="Arial" w:eastAsia="BatangChe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C4B30">
        <w:rPr>
          <w:rFonts w:ascii="Arial" w:eastAsia="BatangChe" w:hAnsi="Arial" w:cs="Arial"/>
          <w:b/>
          <w:sz w:val="24"/>
          <w:szCs w:val="24"/>
        </w:rPr>
        <w:t xml:space="preserve">                                      </w:t>
      </w:r>
    </w:p>
    <w:p w:rsidR="0005470C" w:rsidRPr="00B50B59" w:rsidRDefault="0005470C" w:rsidP="00B85A41">
      <w:pPr>
        <w:rPr>
          <w:rFonts w:ascii="Arial" w:hAnsi="Arial" w:cs="Arial"/>
          <w:sz w:val="24"/>
          <w:szCs w:val="24"/>
        </w:rPr>
      </w:pPr>
    </w:p>
    <w:sectPr w:rsidR="0005470C" w:rsidRPr="00B50B59" w:rsidSect="00ED69E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9C"/>
    <w:multiLevelType w:val="hybridMultilevel"/>
    <w:tmpl w:val="980814E2"/>
    <w:lvl w:ilvl="0" w:tplc="0415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01501378"/>
    <w:multiLevelType w:val="hybridMultilevel"/>
    <w:tmpl w:val="A58A3094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A5655"/>
    <w:multiLevelType w:val="hybridMultilevel"/>
    <w:tmpl w:val="E960BE0A"/>
    <w:lvl w:ilvl="0" w:tplc="EA0420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34B15EB"/>
    <w:multiLevelType w:val="hybridMultilevel"/>
    <w:tmpl w:val="3168BAAA"/>
    <w:lvl w:ilvl="0" w:tplc="E7DA5BF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949D2"/>
    <w:multiLevelType w:val="hybridMultilevel"/>
    <w:tmpl w:val="029C9074"/>
    <w:lvl w:ilvl="0" w:tplc="04150017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>
    <w:nsid w:val="081D013C"/>
    <w:multiLevelType w:val="hybridMultilevel"/>
    <w:tmpl w:val="6A3AC1D8"/>
    <w:lvl w:ilvl="0" w:tplc="0415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>
    <w:nsid w:val="08570F2A"/>
    <w:multiLevelType w:val="hybridMultilevel"/>
    <w:tmpl w:val="3C1A3042"/>
    <w:lvl w:ilvl="0" w:tplc="58E01B0E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9A76D34"/>
    <w:multiLevelType w:val="hybridMultilevel"/>
    <w:tmpl w:val="67C8E632"/>
    <w:lvl w:ilvl="0" w:tplc="0415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8">
    <w:nsid w:val="0B556045"/>
    <w:multiLevelType w:val="hybridMultilevel"/>
    <w:tmpl w:val="ADFC18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1B922B8"/>
    <w:multiLevelType w:val="hybridMultilevel"/>
    <w:tmpl w:val="2BB8BCFE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>
    <w:nsid w:val="131E1855"/>
    <w:multiLevelType w:val="hybridMultilevel"/>
    <w:tmpl w:val="4D14878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417693C"/>
    <w:multiLevelType w:val="hybridMultilevel"/>
    <w:tmpl w:val="B880A46A"/>
    <w:lvl w:ilvl="0" w:tplc="19DA07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85F3897"/>
    <w:multiLevelType w:val="hybridMultilevel"/>
    <w:tmpl w:val="8F3A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03A13"/>
    <w:multiLevelType w:val="hybridMultilevel"/>
    <w:tmpl w:val="4CD2A0BA"/>
    <w:lvl w:ilvl="0" w:tplc="D94488DE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1CA519E1"/>
    <w:multiLevelType w:val="hybridMultilevel"/>
    <w:tmpl w:val="EAA673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3023795"/>
    <w:multiLevelType w:val="hybridMultilevel"/>
    <w:tmpl w:val="DB5A990C"/>
    <w:lvl w:ilvl="0" w:tplc="E01040D0">
      <w:start w:val="1"/>
      <w:numFmt w:val="decimal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6">
    <w:nsid w:val="23B46028"/>
    <w:multiLevelType w:val="hybridMultilevel"/>
    <w:tmpl w:val="9E46544E"/>
    <w:lvl w:ilvl="0" w:tplc="286AE264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26DC7257"/>
    <w:multiLevelType w:val="hybridMultilevel"/>
    <w:tmpl w:val="58B8ED0A"/>
    <w:lvl w:ilvl="0" w:tplc="C63450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DEB5F47"/>
    <w:multiLevelType w:val="hybridMultilevel"/>
    <w:tmpl w:val="ACACD06E"/>
    <w:lvl w:ilvl="0" w:tplc="AECC6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022CB"/>
    <w:multiLevelType w:val="hybridMultilevel"/>
    <w:tmpl w:val="0D7801B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0">
    <w:nsid w:val="2E47126C"/>
    <w:multiLevelType w:val="hybridMultilevel"/>
    <w:tmpl w:val="17883E80"/>
    <w:lvl w:ilvl="0" w:tplc="E818A1E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2407EBC"/>
    <w:multiLevelType w:val="hybridMultilevel"/>
    <w:tmpl w:val="781AEC26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34142995"/>
    <w:multiLevelType w:val="hybridMultilevel"/>
    <w:tmpl w:val="E6ACF124"/>
    <w:lvl w:ilvl="0" w:tplc="04150017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3">
    <w:nsid w:val="34B376EE"/>
    <w:multiLevelType w:val="hybridMultilevel"/>
    <w:tmpl w:val="6C5A4ECC"/>
    <w:lvl w:ilvl="0" w:tplc="58A6549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CD2616"/>
    <w:multiLevelType w:val="hybridMultilevel"/>
    <w:tmpl w:val="5144F02E"/>
    <w:lvl w:ilvl="0" w:tplc="EDEC066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>
    <w:nsid w:val="35E1280D"/>
    <w:multiLevelType w:val="hybridMultilevel"/>
    <w:tmpl w:val="8AEE441C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6">
    <w:nsid w:val="378F36E7"/>
    <w:multiLevelType w:val="hybridMultilevel"/>
    <w:tmpl w:val="17A0D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32107"/>
    <w:multiLevelType w:val="hybridMultilevel"/>
    <w:tmpl w:val="74A4115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38AA0442"/>
    <w:multiLevelType w:val="hybridMultilevel"/>
    <w:tmpl w:val="1AB4F06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390A724B"/>
    <w:multiLevelType w:val="hybridMultilevel"/>
    <w:tmpl w:val="FF4CCF6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91B7315"/>
    <w:multiLevelType w:val="hybridMultilevel"/>
    <w:tmpl w:val="41466BEA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3AD94EFD"/>
    <w:multiLevelType w:val="hybridMultilevel"/>
    <w:tmpl w:val="827445D0"/>
    <w:lvl w:ilvl="0" w:tplc="CF92D1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3CA1224F"/>
    <w:multiLevelType w:val="hybridMultilevel"/>
    <w:tmpl w:val="CFD838AE"/>
    <w:lvl w:ilvl="0" w:tplc="0415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EF32F1E"/>
    <w:multiLevelType w:val="hybridMultilevel"/>
    <w:tmpl w:val="7750D82E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>
    <w:nsid w:val="3F9038EB"/>
    <w:multiLevelType w:val="hybridMultilevel"/>
    <w:tmpl w:val="AD3087A0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5">
    <w:nsid w:val="43E30C2D"/>
    <w:multiLevelType w:val="hybridMultilevel"/>
    <w:tmpl w:val="1060A88E"/>
    <w:lvl w:ilvl="0" w:tplc="EB64150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45AD4EC6"/>
    <w:multiLevelType w:val="hybridMultilevel"/>
    <w:tmpl w:val="67C8E632"/>
    <w:lvl w:ilvl="0" w:tplc="0415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7">
    <w:nsid w:val="475D0741"/>
    <w:multiLevelType w:val="hybridMultilevel"/>
    <w:tmpl w:val="136C82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792754F"/>
    <w:multiLevelType w:val="hybridMultilevel"/>
    <w:tmpl w:val="33F80D4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4AE73669"/>
    <w:multiLevelType w:val="hybridMultilevel"/>
    <w:tmpl w:val="1B142CAE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0">
    <w:nsid w:val="4E37586C"/>
    <w:multiLevelType w:val="hybridMultilevel"/>
    <w:tmpl w:val="F83E1478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1">
    <w:nsid w:val="4F497B96"/>
    <w:multiLevelType w:val="hybridMultilevel"/>
    <w:tmpl w:val="FBD6DF24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2">
    <w:nsid w:val="50093F63"/>
    <w:multiLevelType w:val="hybridMultilevel"/>
    <w:tmpl w:val="17406876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50976EED"/>
    <w:multiLevelType w:val="hybridMultilevel"/>
    <w:tmpl w:val="15A49FC6"/>
    <w:lvl w:ilvl="0" w:tplc="EC3677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590F5F15"/>
    <w:multiLevelType w:val="hybridMultilevel"/>
    <w:tmpl w:val="A37694D6"/>
    <w:lvl w:ilvl="0" w:tplc="04150017">
      <w:start w:val="1"/>
      <w:numFmt w:val="lowerLetter"/>
      <w:lvlText w:val="%1)"/>
      <w:lvlJc w:val="left"/>
      <w:pPr>
        <w:ind w:left="29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45">
    <w:nsid w:val="5A0D6E4F"/>
    <w:multiLevelType w:val="hybridMultilevel"/>
    <w:tmpl w:val="3690BFA6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6">
    <w:nsid w:val="5A3D2364"/>
    <w:multiLevelType w:val="hybridMultilevel"/>
    <w:tmpl w:val="E1425D12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5BEE7529"/>
    <w:multiLevelType w:val="hybridMultilevel"/>
    <w:tmpl w:val="C8E4575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5F79771E"/>
    <w:multiLevelType w:val="hybridMultilevel"/>
    <w:tmpl w:val="33D28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101B1D"/>
    <w:multiLevelType w:val="hybridMultilevel"/>
    <w:tmpl w:val="CCB02E7E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0">
    <w:nsid w:val="672B1F6D"/>
    <w:multiLevelType w:val="hybridMultilevel"/>
    <w:tmpl w:val="06A663D4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1">
    <w:nsid w:val="690248B7"/>
    <w:multiLevelType w:val="hybridMultilevel"/>
    <w:tmpl w:val="ADE003A6"/>
    <w:lvl w:ilvl="0" w:tplc="0415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2">
    <w:nsid w:val="6A6E390B"/>
    <w:multiLevelType w:val="hybridMultilevel"/>
    <w:tmpl w:val="02C48F44"/>
    <w:lvl w:ilvl="0" w:tplc="3B0E1A8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6CDE56D0"/>
    <w:multiLevelType w:val="hybridMultilevel"/>
    <w:tmpl w:val="9A8C9092"/>
    <w:lvl w:ilvl="0" w:tplc="04150017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4">
    <w:nsid w:val="77443A03"/>
    <w:multiLevelType w:val="hybridMultilevel"/>
    <w:tmpl w:val="651A118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AA27572"/>
    <w:multiLevelType w:val="hybridMultilevel"/>
    <w:tmpl w:val="C7E2C7C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6">
    <w:nsid w:val="7D4D37DF"/>
    <w:multiLevelType w:val="multilevel"/>
    <w:tmpl w:val="5EE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605D4B"/>
    <w:multiLevelType w:val="hybridMultilevel"/>
    <w:tmpl w:val="059CAD12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18"/>
  </w:num>
  <w:num w:numId="3">
    <w:abstractNumId w:val="37"/>
  </w:num>
  <w:num w:numId="4">
    <w:abstractNumId w:val="46"/>
  </w:num>
  <w:num w:numId="5">
    <w:abstractNumId w:val="4"/>
  </w:num>
  <w:num w:numId="6">
    <w:abstractNumId w:val="52"/>
  </w:num>
  <w:num w:numId="7">
    <w:abstractNumId w:val="8"/>
  </w:num>
  <w:num w:numId="8">
    <w:abstractNumId w:val="7"/>
  </w:num>
  <w:num w:numId="9">
    <w:abstractNumId w:val="50"/>
  </w:num>
  <w:num w:numId="10">
    <w:abstractNumId w:val="55"/>
  </w:num>
  <w:num w:numId="11">
    <w:abstractNumId w:val="25"/>
  </w:num>
  <w:num w:numId="12">
    <w:abstractNumId w:val="54"/>
  </w:num>
  <w:num w:numId="13">
    <w:abstractNumId w:val="23"/>
  </w:num>
  <w:num w:numId="14">
    <w:abstractNumId w:val="31"/>
  </w:num>
  <w:num w:numId="15">
    <w:abstractNumId w:val="30"/>
  </w:num>
  <w:num w:numId="16">
    <w:abstractNumId w:val="24"/>
  </w:num>
  <w:num w:numId="17">
    <w:abstractNumId w:val="44"/>
  </w:num>
  <w:num w:numId="18">
    <w:abstractNumId w:val="2"/>
  </w:num>
  <w:num w:numId="19">
    <w:abstractNumId w:val="3"/>
  </w:num>
  <w:num w:numId="20">
    <w:abstractNumId w:val="11"/>
  </w:num>
  <w:num w:numId="21">
    <w:abstractNumId w:val="57"/>
  </w:num>
  <w:num w:numId="22">
    <w:abstractNumId w:val="53"/>
  </w:num>
  <w:num w:numId="23">
    <w:abstractNumId w:val="35"/>
  </w:num>
  <w:num w:numId="24">
    <w:abstractNumId w:val="1"/>
  </w:num>
  <w:num w:numId="25">
    <w:abstractNumId w:val="5"/>
  </w:num>
  <w:num w:numId="26">
    <w:abstractNumId w:val="45"/>
  </w:num>
  <w:num w:numId="27">
    <w:abstractNumId w:val="6"/>
  </w:num>
  <w:num w:numId="28">
    <w:abstractNumId w:val="17"/>
  </w:num>
  <w:num w:numId="29">
    <w:abstractNumId w:val="38"/>
  </w:num>
  <w:num w:numId="30">
    <w:abstractNumId w:val="43"/>
  </w:num>
  <w:num w:numId="31">
    <w:abstractNumId w:val="28"/>
  </w:num>
  <w:num w:numId="32">
    <w:abstractNumId w:val="26"/>
  </w:num>
  <w:num w:numId="33">
    <w:abstractNumId w:val="47"/>
  </w:num>
  <w:num w:numId="34">
    <w:abstractNumId w:val="21"/>
  </w:num>
  <w:num w:numId="35">
    <w:abstractNumId w:val="39"/>
  </w:num>
  <w:num w:numId="36">
    <w:abstractNumId w:val="48"/>
  </w:num>
  <w:num w:numId="37">
    <w:abstractNumId w:val="13"/>
  </w:num>
  <w:num w:numId="38">
    <w:abstractNumId w:val="49"/>
  </w:num>
  <w:num w:numId="39">
    <w:abstractNumId w:val="27"/>
  </w:num>
  <w:num w:numId="40">
    <w:abstractNumId w:val="34"/>
  </w:num>
  <w:num w:numId="41">
    <w:abstractNumId w:val="9"/>
  </w:num>
  <w:num w:numId="42">
    <w:abstractNumId w:val="36"/>
  </w:num>
  <w:num w:numId="43">
    <w:abstractNumId w:val="22"/>
  </w:num>
  <w:num w:numId="44">
    <w:abstractNumId w:val="10"/>
  </w:num>
  <w:num w:numId="45">
    <w:abstractNumId w:val="41"/>
  </w:num>
  <w:num w:numId="46">
    <w:abstractNumId w:val="40"/>
  </w:num>
  <w:num w:numId="47">
    <w:abstractNumId w:val="33"/>
  </w:num>
  <w:num w:numId="48">
    <w:abstractNumId w:val="14"/>
  </w:num>
  <w:num w:numId="49">
    <w:abstractNumId w:val="42"/>
  </w:num>
  <w:num w:numId="50">
    <w:abstractNumId w:val="51"/>
  </w:num>
  <w:num w:numId="51">
    <w:abstractNumId w:val="19"/>
  </w:num>
  <w:num w:numId="52">
    <w:abstractNumId w:val="0"/>
  </w:num>
  <w:num w:numId="53">
    <w:abstractNumId w:val="32"/>
  </w:num>
  <w:num w:numId="54">
    <w:abstractNumId w:val="29"/>
  </w:num>
  <w:num w:numId="55">
    <w:abstractNumId w:val="16"/>
  </w:num>
  <w:num w:numId="56">
    <w:abstractNumId w:val="15"/>
  </w:num>
  <w:num w:numId="57">
    <w:abstractNumId w:val="20"/>
  </w:num>
  <w:num w:numId="58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B1"/>
    <w:rsid w:val="00017A5C"/>
    <w:rsid w:val="0005470C"/>
    <w:rsid w:val="00071012"/>
    <w:rsid w:val="000726BC"/>
    <w:rsid w:val="000F3FB0"/>
    <w:rsid w:val="000F4118"/>
    <w:rsid w:val="00101C91"/>
    <w:rsid w:val="001474DF"/>
    <w:rsid w:val="001475EA"/>
    <w:rsid w:val="001560CD"/>
    <w:rsid w:val="001628F5"/>
    <w:rsid w:val="0019012C"/>
    <w:rsid w:val="00197D8A"/>
    <w:rsid w:val="00261A5B"/>
    <w:rsid w:val="002650F0"/>
    <w:rsid w:val="00276878"/>
    <w:rsid w:val="002D2FB1"/>
    <w:rsid w:val="002E4B40"/>
    <w:rsid w:val="002F1053"/>
    <w:rsid w:val="002F3FBE"/>
    <w:rsid w:val="0031458D"/>
    <w:rsid w:val="00325443"/>
    <w:rsid w:val="0034734F"/>
    <w:rsid w:val="00382057"/>
    <w:rsid w:val="00387F7B"/>
    <w:rsid w:val="00397B42"/>
    <w:rsid w:val="003A6833"/>
    <w:rsid w:val="003C09DD"/>
    <w:rsid w:val="003D40B5"/>
    <w:rsid w:val="00436A3D"/>
    <w:rsid w:val="004439C1"/>
    <w:rsid w:val="004D0A9E"/>
    <w:rsid w:val="004E4925"/>
    <w:rsid w:val="0054113A"/>
    <w:rsid w:val="00592C96"/>
    <w:rsid w:val="005C04D5"/>
    <w:rsid w:val="005C4B30"/>
    <w:rsid w:val="006039EA"/>
    <w:rsid w:val="0060457E"/>
    <w:rsid w:val="00630295"/>
    <w:rsid w:val="00655532"/>
    <w:rsid w:val="0066114A"/>
    <w:rsid w:val="006721FB"/>
    <w:rsid w:val="006A6B09"/>
    <w:rsid w:val="006C5A26"/>
    <w:rsid w:val="00720781"/>
    <w:rsid w:val="007352E5"/>
    <w:rsid w:val="007850CD"/>
    <w:rsid w:val="007B7AA9"/>
    <w:rsid w:val="00813875"/>
    <w:rsid w:val="008230C2"/>
    <w:rsid w:val="00826D59"/>
    <w:rsid w:val="00831464"/>
    <w:rsid w:val="00833323"/>
    <w:rsid w:val="00835787"/>
    <w:rsid w:val="00880901"/>
    <w:rsid w:val="008E0309"/>
    <w:rsid w:val="00925A3E"/>
    <w:rsid w:val="00940BB5"/>
    <w:rsid w:val="0099249F"/>
    <w:rsid w:val="009C65F5"/>
    <w:rsid w:val="009E65E7"/>
    <w:rsid w:val="00A01923"/>
    <w:rsid w:val="00A0199D"/>
    <w:rsid w:val="00A050C0"/>
    <w:rsid w:val="00A2277D"/>
    <w:rsid w:val="00A6150E"/>
    <w:rsid w:val="00AD7A0C"/>
    <w:rsid w:val="00AE6F6F"/>
    <w:rsid w:val="00B50B59"/>
    <w:rsid w:val="00B5776B"/>
    <w:rsid w:val="00B6133E"/>
    <w:rsid w:val="00B85A41"/>
    <w:rsid w:val="00B9443E"/>
    <w:rsid w:val="00BA4892"/>
    <w:rsid w:val="00BA7407"/>
    <w:rsid w:val="00BE1791"/>
    <w:rsid w:val="00BF03CE"/>
    <w:rsid w:val="00C021E4"/>
    <w:rsid w:val="00C1128F"/>
    <w:rsid w:val="00C271F5"/>
    <w:rsid w:val="00C57880"/>
    <w:rsid w:val="00C67373"/>
    <w:rsid w:val="00C97B19"/>
    <w:rsid w:val="00C97C73"/>
    <w:rsid w:val="00CA2419"/>
    <w:rsid w:val="00CA4B99"/>
    <w:rsid w:val="00CC3965"/>
    <w:rsid w:val="00D63F92"/>
    <w:rsid w:val="00DB19F4"/>
    <w:rsid w:val="00DC256A"/>
    <w:rsid w:val="00E1157D"/>
    <w:rsid w:val="00E12249"/>
    <w:rsid w:val="00E433D0"/>
    <w:rsid w:val="00EB244E"/>
    <w:rsid w:val="00EB3415"/>
    <w:rsid w:val="00ED69ED"/>
    <w:rsid w:val="00EE2E94"/>
    <w:rsid w:val="00F22922"/>
    <w:rsid w:val="00F24610"/>
    <w:rsid w:val="00F26587"/>
    <w:rsid w:val="00F302F0"/>
    <w:rsid w:val="00F45A63"/>
    <w:rsid w:val="00F524FD"/>
    <w:rsid w:val="00F85E6E"/>
    <w:rsid w:val="00F91782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B09"/>
    <w:pPr>
      <w:ind w:left="720"/>
      <w:contextualSpacing/>
    </w:pPr>
  </w:style>
  <w:style w:type="table" w:styleId="Tabela-Siatka">
    <w:name w:val="Table Grid"/>
    <w:basedOn w:val="Standardowy"/>
    <w:uiPriority w:val="59"/>
    <w:rsid w:val="0005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7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7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B09"/>
    <w:pPr>
      <w:ind w:left="720"/>
      <w:contextualSpacing/>
    </w:pPr>
  </w:style>
  <w:style w:type="table" w:styleId="Tabela-Siatka">
    <w:name w:val="Table Grid"/>
    <w:basedOn w:val="Standardowy"/>
    <w:uiPriority w:val="59"/>
    <w:rsid w:val="0005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7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7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0EFF-2951-4EBA-B00F-F32A280D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w_baj</cp:lastModifiedBy>
  <cp:revision>6</cp:revision>
  <cp:lastPrinted>2020-10-09T10:52:00Z</cp:lastPrinted>
  <dcterms:created xsi:type="dcterms:W3CDTF">2020-10-02T11:19:00Z</dcterms:created>
  <dcterms:modified xsi:type="dcterms:W3CDTF">2020-10-09T11:57:00Z</dcterms:modified>
</cp:coreProperties>
</file>