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B5F8140" w:rsidR="0046482F" w:rsidRDefault="00461D30" w:rsidP="00461D30">
      <w:pPr>
        <w:pStyle w:val="Tekstpodstawowywcity2"/>
        <w:spacing w:after="0" w:line="24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14:paraId="2DED1AB5" w14:textId="77777777" w:rsidR="00461D30" w:rsidRPr="00E711F0" w:rsidRDefault="00461D30" w:rsidP="00461D30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50F65A7B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61D30">
        <w:rPr>
          <w:rFonts w:ascii="Cambria" w:hAnsi="Cambria"/>
          <w:bCs/>
        </w:rPr>
        <w:t>ZP.271.6.2022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38BBC32" w:rsidR="005259A7" w:rsidRPr="00D421B2" w:rsidRDefault="00EC0EE1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C0EE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en-US"/>
              </w:rPr>
              <w:t>071775d2-2356-4a98-9ace-dda923ba3559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4CAF" w14:textId="77777777" w:rsidR="004623B9" w:rsidRDefault="004623B9" w:rsidP="0046482F">
      <w:r>
        <w:separator/>
      </w:r>
    </w:p>
  </w:endnote>
  <w:endnote w:type="continuationSeparator" w:id="0">
    <w:p w14:paraId="2D5FC5D1" w14:textId="77777777" w:rsidR="004623B9" w:rsidRDefault="004623B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2E1FD245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461D30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1D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1D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5350" w14:textId="77777777" w:rsidR="004623B9" w:rsidRDefault="004623B9" w:rsidP="0046482F">
      <w:r>
        <w:separator/>
      </w:r>
    </w:p>
  </w:footnote>
  <w:footnote w:type="continuationSeparator" w:id="0">
    <w:p w14:paraId="4A7BBF21" w14:textId="77777777" w:rsidR="004623B9" w:rsidRDefault="004623B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51F7" w14:textId="77777777" w:rsidR="00217E12" w:rsidRDefault="00217E12" w:rsidP="00217E12">
    <w:pPr>
      <w:jc w:val="right"/>
    </w:pPr>
  </w:p>
  <w:p w14:paraId="12231A18" w14:textId="77777777" w:rsidR="00217E12" w:rsidRDefault="00217E12" w:rsidP="00217E12">
    <w:pPr>
      <w:jc w:val="right"/>
    </w:pPr>
    <w:r>
      <w:rPr>
        <w:noProof/>
        <w:lang w:eastAsia="pl-PL"/>
      </w:rPr>
      <w:drawing>
        <wp:inline distT="0" distB="0" distL="0" distR="0" wp14:anchorId="22444C92" wp14:editId="313A502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521130D" wp14:editId="00E4A661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17E12" w:rsidRPr="00461D30" w14:paraId="3B970D43" w14:textId="77777777" w:rsidTr="0089298F">
      <w:tc>
        <w:tcPr>
          <w:tcW w:w="9062" w:type="dxa"/>
        </w:tcPr>
        <w:p w14:paraId="6A90443F" w14:textId="77777777" w:rsidR="00217E12" w:rsidRPr="00461D30" w:rsidRDefault="00217E12" w:rsidP="00461D30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  <w:szCs w:val="20"/>
            </w:rPr>
          </w:pPr>
          <w:r w:rsidRPr="00461D30">
            <w:rPr>
              <w:rFonts w:ascii="Cambria" w:hAnsi="Cambria"/>
              <w:bCs/>
              <w:color w:val="000000"/>
              <w:sz w:val="20"/>
              <w:szCs w:val="20"/>
            </w:rPr>
            <w:t xml:space="preserve">Postępowanie o udzielenie zamówienia publicznego prowadzone w trybie podstawowym na zadanie </w:t>
          </w:r>
          <w:r w:rsidRPr="00461D30">
            <w:rPr>
              <w:rFonts w:ascii="Cambria" w:hAnsi="Cambria"/>
              <w:bCs/>
              <w:color w:val="000000"/>
              <w:sz w:val="20"/>
              <w:szCs w:val="20"/>
            </w:rPr>
            <w:br/>
            <w:t xml:space="preserve">inwestycyjne: </w:t>
          </w:r>
          <w:r w:rsidRPr="00461D30">
            <w:rPr>
              <w:rFonts w:ascii="Cambria" w:hAnsi="Cambria"/>
              <w:b/>
              <w:iCs/>
              <w:color w:val="000000"/>
              <w:sz w:val="20"/>
              <w:szCs w:val="20"/>
            </w:rPr>
            <w:t>„Budowa przedszkola ze żłobkiem w Tyszowcach”</w:t>
          </w:r>
          <w:r w:rsidRPr="00461D30">
            <w:rPr>
              <w:rFonts w:ascii="Cambria" w:hAnsi="Cambria"/>
              <w:bCs/>
              <w:iCs/>
              <w:color w:val="000000"/>
              <w:sz w:val="20"/>
              <w:szCs w:val="20"/>
            </w:rPr>
            <w:t xml:space="preserve">, dofinansowane ze środków </w:t>
          </w:r>
          <w:r w:rsidRPr="00461D30">
            <w:rPr>
              <w:rFonts w:ascii="Cambria" w:hAnsi="Cambria"/>
              <w:b/>
              <w:iCs/>
              <w:color w:val="000000"/>
              <w:sz w:val="20"/>
              <w:szCs w:val="20"/>
            </w:rPr>
            <w:t>Rządowego Funduszu Polski Ład: Program Inwestycji Strategicznych.</w:t>
          </w:r>
        </w:p>
      </w:tc>
    </w:tr>
  </w:tbl>
  <w:p w14:paraId="59941DB3" w14:textId="77777777" w:rsidR="00217E12" w:rsidRPr="00461D30" w:rsidRDefault="00217E12" w:rsidP="00217E12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9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2610B"/>
    <w:rsid w:val="00034C80"/>
    <w:rsid w:val="0005539C"/>
    <w:rsid w:val="00055701"/>
    <w:rsid w:val="0006185E"/>
    <w:rsid w:val="000C1982"/>
    <w:rsid w:val="000F2E79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7E12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6193B"/>
    <w:rsid w:val="00367797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1D30"/>
    <w:rsid w:val="004623B9"/>
    <w:rsid w:val="0046482F"/>
    <w:rsid w:val="004773C4"/>
    <w:rsid w:val="004A0F44"/>
    <w:rsid w:val="0050038C"/>
    <w:rsid w:val="00502FF4"/>
    <w:rsid w:val="005101A6"/>
    <w:rsid w:val="00513E91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A46F4"/>
    <w:rsid w:val="00BB1DAD"/>
    <w:rsid w:val="00BC4042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75A3"/>
    <w:rsid w:val="00DC2930"/>
    <w:rsid w:val="00DF21AC"/>
    <w:rsid w:val="00E03568"/>
    <w:rsid w:val="00E264F0"/>
    <w:rsid w:val="00E64007"/>
    <w:rsid w:val="00E70858"/>
    <w:rsid w:val="00E84074"/>
    <w:rsid w:val="00E8440C"/>
    <w:rsid w:val="00EA7AF4"/>
    <w:rsid w:val="00EC0EE1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219C5860-CBDC-FE44-8969-3A384B6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77</cp:revision>
  <dcterms:created xsi:type="dcterms:W3CDTF">2019-01-23T09:49:00Z</dcterms:created>
  <dcterms:modified xsi:type="dcterms:W3CDTF">2022-03-31T07:48:00Z</dcterms:modified>
</cp:coreProperties>
</file>