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1" w:rsidRPr="001523B5" w:rsidRDefault="001523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058" w:rsidRPr="00923058">
        <w:rPr>
          <w:rFonts w:ascii="Times New Roman" w:eastAsia="Calibri" w:hAnsi="Times New Roman" w:cs="Times New Roman"/>
          <w:sz w:val="24"/>
          <w:szCs w:val="24"/>
        </w:rPr>
        <w:t>Załącznik nr 4.1 do SWZ</w:t>
      </w:r>
      <w:bookmarkStart w:id="0" w:name="_GoBack"/>
      <w:bookmarkEnd w:id="0"/>
    </w:p>
    <w:p w:rsidR="001523B5" w:rsidRDefault="002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1523B5" w:rsidRPr="001523B5">
        <w:rPr>
          <w:rFonts w:ascii="Times New Roman" w:hAnsi="Times New Roman" w:cs="Times New Roman"/>
          <w:sz w:val="24"/>
          <w:szCs w:val="24"/>
        </w:rPr>
        <w:tab/>
      </w:r>
      <w:r w:rsidR="001523B5" w:rsidRPr="001523B5">
        <w:rPr>
          <w:rFonts w:ascii="Times New Roman" w:hAnsi="Times New Roman" w:cs="Times New Roman"/>
          <w:sz w:val="24"/>
          <w:szCs w:val="24"/>
        </w:rPr>
        <w:tab/>
      </w:r>
      <w:r w:rsidR="001523B5" w:rsidRPr="001523B5">
        <w:rPr>
          <w:rFonts w:ascii="Times New Roman" w:hAnsi="Times New Roman" w:cs="Times New Roman"/>
          <w:sz w:val="24"/>
          <w:szCs w:val="24"/>
        </w:rPr>
        <w:tab/>
      </w:r>
      <w:r w:rsidR="001523B5" w:rsidRPr="001523B5">
        <w:rPr>
          <w:rFonts w:ascii="Times New Roman" w:hAnsi="Times New Roman" w:cs="Times New Roman"/>
          <w:sz w:val="24"/>
          <w:szCs w:val="24"/>
        </w:rPr>
        <w:tab/>
      </w:r>
      <w:r w:rsidR="001523B5" w:rsidRPr="001523B5">
        <w:rPr>
          <w:rFonts w:ascii="Times New Roman" w:hAnsi="Times New Roman" w:cs="Times New Roman"/>
          <w:sz w:val="24"/>
          <w:szCs w:val="24"/>
        </w:rPr>
        <w:tab/>
      </w:r>
      <w:r w:rsidR="001523B5" w:rsidRPr="001523B5">
        <w:rPr>
          <w:rFonts w:ascii="Times New Roman" w:hAnsi="Times New Roman" w:cs="Times New Roman"/>
          <w:sz w:val="24"/>
          <w:szCs w:val="24"/>
        </w:rPr>
        <w:tab/>
      </w:r>
      <w:r w:rsidR="007646C4">
        <w:rPr>
          <w:rFonts w:ascii="Times New Roman" w:hAnsi="Times New Roman" w:cs="Times New Roman"/>
          <w:sz w:val="24"/>
          <w:szCs w:val="24"/>
        </w:rPr>
        <w:t xml:space="preserve">      </w:t>
      </w:r>
      <w:r w:rsidR="007646C4">
        <w:rPr>
          <w:rFonts w:ascii="Times New Roman" w:hAnsi="Times New Roman" w:cs="Times New Roman"/>
          <w:sz w:val="24"/>
          <w:szCs w:val="24"/>
        </w:rPr>
        <w:tab/>
      </w:r>
      <w:r w:rsidR="007646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46C4" w:rsidRPr="001523B5" w:rsidRDefault="0076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1523B5" w:rsidRPr="001523B5" w:rsidRDefault="001523B5">
      <w:pPr>
        <w:rPr>
          <w:rFonts w:ascii="Times New Roman" w:hAnsi="Times New Roman" w:cs="Times New Roman"/>
          <w:sz w:val="24"/>
          <w:szCs w:val="24"/>
        </w:rPr>
      </w:pPr>
    </w:p>
    <w:p w:rsidR="001523B5" w:rsidRDefault="001523B5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3B5">
        <w:rPr>
          <w:rFonts w:ascii="Times New Roman" w:hAnsi="Times New Roman" w:cs="Times New Roman"/>
          <w:sz w:val="24"/>
          <w:szCs w:val="24"/>
        </w:rPr>
        <w:t>SPECYFIKACJA ASORTYMENTOWO-ILOŚCIOWA-WARTOŚCIOW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523B5" w:rsidRDefault="001523B5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E75C1A">
        <w:rPr>
          <w:rFonts w:ascii="Times New Roman" w:hAnsi="Times New Roman" w:cs="Times New Roman"/>
          <w:b/>
          <w:sz w:val="24"/>
          <w:szCs w:val="24"/>
        </w:rPr>
        <w:t>MIĘSA I WĘDLIN</w:t>
      </w:r>
      <w:r>
        <w:rPr>
          <w:rFonts w:ascii="Times New Roman" w:hAnsi="Times New Roman" w:cs="Times New Roman"/>
          <w:sz w:val="24"/>
          <w:szCs w:val="24"/>
        </w:rPr>
        <w:t xml:space="preserve"> DO ZESPOŁU SZKOLNO-PRZEDSZKOLNEGO W TYSZOWCACH</w:t>
      </w:r>
    </w:p>
    <w:p w:rsidR="002E47A4" w:rsidRDefault="002E47A4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15100000 - 9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687"/>
        <w:gridCol w:w="3361"/>
        <w:gridCol w:w="753"/>
        <w:gridCol w:w="1410"/>
        <w:gridCol w:w="1412"/>
        <w:gridCol w:w="913"/>
        <w:gridCol w:w="1522"/>
        <w:gridCol w:w="1360"/>
      </w:tblGrid>
      <w:tr w:rsidR="001523B5" w:rsidTr="00D72851">
        <w:tc>
          <w:tcPr>
            <w:tcW w:w="576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87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rodzaj i wielkość opakowania podana przez Zamawiającego </w:t>
            </w:r>
          </w:p>
        </w:tc>
        <w:tc>
          <w:tcPr>
            <w:tcW w:w="3361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Dane identyfikacyjne produktu.</w:t>
            </w:r>
          </w:p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nazwa producenta, wielkość opakowania jednostkowego, zbiorczego podana przez Wykonawcę. </w:t>
            </w:r>
          </w:p>
        </w:tc>
        <w:tc>
          <w:tcPr>
            <w:tcW w:w="75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41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zamówienia</w:t>
            </w:r>
          </w:p>
        </w:tc>
        <w:tc>
          <w:tcPr>
            <w:tcW w:w="141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jedn. miary</w:t>
            </w:r>
          </w:p>
        </w:tc>
        <w:tc>
          <w:tcPr>
            <w:tcW w:w="91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52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netto 5*6</w:t>
            </w:r>
          </w:p>
        </w:tc>
        <w:tc>
          <w:tcPr>
            <w:tcW w:w="136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brutto (8+wartość VAT)</w:t>
            </w:r>
          </w:p>
        </w:tc>
      </w:tr>
      <w:tr w:rsidR="001523B5" w:rsidTr="00D72851">
        <w:tc>
          <w:tcPr>
            <w:tcW w:w="576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Mięso mielone świeże nie mrożone bez ścięgien i tkanki tłuszczowej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90733C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 wieprzowy świeży środkowy, bez kości, bez ścięgien i tkanki tłuszczowej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0733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Szynka bez kości , nie mrożona; bez kości, ścięgien i tkanki tłuszczowej wyselekcjonowana z udźca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90733C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Słonina świeża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Kości schabowe kulinarne -świeże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Filet z piersi kurczaka świeży, nie mrożony, połówki bez ścięgien, kości i chrząstek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90733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Filet z piersi indyka surowy świeży nie mrożony, bez ścięgien i kości, bez przebarwień, bez krwi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Podudzie z kurczaka duże oczyszczone, umyte, bez przebarwień i bez zanieczyszczeń , bez krwi; mięso świeże nie mrożone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Udka z kurczaka surowe, świeże, nie mrożone o wadze od 20 do 30 dag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90733C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Korpus z kurczaka świeży ze skrzydełkami bez piór, bez przebarwień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Kurczak cały surowy świeży nie mrożony bez podrobów, skóra bez przebarwień oraz bez zanieczyszczeń obcych oraz krwi waga ok. 3 kg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Kura rosołowa, mięso świeże nie mrożone, tuszka powyżej 3kg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90733C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Filet z indyka wędzony zawartość mięsa min 82%; bez dodatku chemicznych substancji dodawanych do żywności( głównie substancji konserwujących przeciwutleniaczy, wzmacniaczy smaku, stabilizatorów, regulatorów kwasowości, emulgatorów) bez sztucznych aromatów(głównie aromatu dymu wędzarniczego) bez dodatków białkowych</w:t>
            </w: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073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Szynka wędzona wiejska bez dodatku chemicznych substancji dodawanych do żywności( głównie substancji konserwujących przeciwutleniaczy, wzmacniaczy smaku, stabilizatorów, regulatorów kwasowości, emulgatorów) bez sztucznych aromatów(głównie aromatu dymu wędzarniczego) bez dodatków białkowych</w:t>
            </w: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 pieczony zawartość mięsa min 76%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wiejska z mięsa wieprzowego 90% mięsa, parzona i wędzona, bez dodatku chemicznych substancji dodatkowych do żywności  (głównie substancji konserwujących przeciwutleniaczy, wzmacniaczy smaku, stabilizatorów, regulatorów kwasowości, emulgatorów) bez sztucznych aromatów(głównie aromatu dymu wędzarniczego) bez dodatków białkowych</w:t>
            </w: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90733C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 podwawelska  bez dodatku chemicznych substancji dodatkowych do żywności  (głównie substancji konserwujących przeciwutleniaczy, wzmacniaczy smaku, stabilizatorów, regulatorów kwasowości, emulgatorów) bez sztucznych aromatów(głównie aromatu dymu wędzarniczego) bez dodatków białkowych</w:t>
            </w: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Pasztet pieczony domowy bez konserwantów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Parówki z szynki 100% mięsa bez dodatku chemicznych substancji dodatkowych do żywności  (głównie substancji konserwujących przeciwutleniaczy, wzmacniaczy smaku, stabilizatorów, regulatorów kwasowości, emulgatorów) bez sztucznych aromatów(głównie aromatu dymu wędzarniczego) bez dodatków białkowych</w:t>
            </w: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Smalec 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5C1A" w:rsidTr="00FE44BC">
        <w:tc>
          <w:tcPr>
            <w:tcW w:w="576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  <w:vAlign w:val="bottom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Szponder wołowy świeży nie mrożony</w:t>
            </w: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75C1A" w:rsidRDefault="00E75C1A" w:rsidP="00E7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75C1A" w:rsidRDefault="00E75C1A" w:rsidP="00E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75C1A" w:rsidRDefault="00D73F07" w:rsidP="00E75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75C1A" w:rsidRDefault="00D73F07" w:rsidP="00E75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75C1A" w:rsidRDefault="00E75C1A" w:rsidP="00E7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75C1A" w:rsidRDefault="00E75C1A" w:rsidP="00E75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2F719C">
        <w:trPr>
          <w:trHeight w:val="1232"/>
        </w:trPr>
        <w:tc>
          <w:tcPr>
            <w:tcW w:w="12634" w:type="dxa"/>
            <w:gridSpan w:val="8"/>
          </w:tcPr>
          <w:p w:rsidR="00EE5785" w:rsidRPr="002F719C" w:rsidRDefault="00EE5785" w:rsidP="00EE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SUMARYCZNA PRODUKTÓW BRUTTO: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0733C" w:rsidRDefault="00D627AC" w:rsidP="0090733C">
      <w:pPr>
        <w:rPr>
          <w:rFonts w:ascii="Times New Roman" w:hAnsi="Times New Roman" w:cs="Times New Roman"/>
          <w:sz w:val="24"/>
          <w:szCs w:val="24"/>
        </w:rPr>
      </w:pPr>
      <w:r w:rsidRPr="0090733C">
        <w:rPr>
          <w:rFonts w:ascii="Times New Roman" w:hAnsi="Times New Roman" w:cs="Times New Roman"/>
          <w:sz w:val="24"/>
          <w:szCs w:val="24"/>
        </w:rPr>
        <w:t>*należy wskazać jednego konkretnego producenta</w:t>
      </w:r>
    </w:p>
    <w:p w:rsidR="00D627AC" w:rsidRPr="0090733C" w:rsidRDefault="00D627AC" w:rsidP="0090733C">
      <w:pPr>
        <w:rPr>
          <w:rFonts w:ascii="Times New Roman" w:hAnsi="Times New Roman" w:cs="Times New Roman"/>
          <w:sz w:val="24"/>
          <w:szCs w:val="24"/>
        </w:rPr>
      </w:pPr>
      <w:r w:rsidRPr="0090733C">
        <w:rPr>
          <w:rFonts w:ascii="Times New Roman" w:hAnsi="Times New Roman" w:cs="Times New Roman"/>
          <w:sz w:val="24"/>
          <w:szCs w:val="24"/>
        </w:rPr>
        <w:t>**należy wpisać gramaturę jednej sztuki z zakresu wskazanego przedziału</w:t>
      </w:r>
    </w:p>
    <w:p w:rsidR="00D627AC" w:rsidRPr="0090733C" w:rsidRDefault="00D627AC" w:rsidP="0090733C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0733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627AC" w:rsidRP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osoby/osób uprawnionych do reprezentowania Wykonawcy)</w:t>
      </w:r>
    </w:p>
    <w:sectPr w:rsidR="00D627AC" w:rsidRPr="00D627AC" w:rsidSect="00152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233"/>
    <w:multiLevelType w:val="hybridMultilevel"/>
    <w:tmpl w:val="34842618"/>
    <w:lvl w:ilvl="0" w:tplc="A3F20C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5"/>
    <w:rsid w:val="000547C0"/>
    <w:rsid w:val="001523B5"/>
    <w:rsid w:val="00236B34"/>
    <w:rsid w:val="002D3F21"/>
    <w:rsid w:val="002E47A4"/>
    <w:rsid w:val="002F719C"/>
    <w:rsid w:val="00361AEC"/>
    <w:rsid w:val="00417E40"/>
    <w:rsid w:val="00624BEB"/>
    <w:rsid w:val="006E4AE1"/>
    <w:rsid w:val="00713EC0"/>
    <w:rsid w:val="007646C4"/>
    <w:rsid w:val="007F52E0"/>
    <w:rsid w:val="0090733C"/>
    <w:rsid w:val="00923058"/>
    <w:rsid w:val="00D627AC"/>
    <w:rsid w:val="00D72851"/>
    <w:rsid w:val="00D73F07"/>
    <w:rsid w:val="00E75C1A"/>
    <w:rsid w:val="00E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mirek</cp:lastModifiedBy>
  <cp:revision>4</cp:revision>
  <dcterms:created xsi:type="dcterms:W3CDTF">2022-01-25T13:39:00Z</dcterms:created>
  <dcterms:modified xsi:type="dcterms:W3CDTF">2022-02-02T18:06:00Z</dcterms:modified>
</cp:coreProperties>
</file>