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F21" w:rsidRPr="001523B5" w:rsidRDefault="001523B5">
      <w:pPr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523B5">
        <w:rPr>
          <w:rFonts w:ascii="Times New Roman" w:hAnsi="Times New Roman" w:cs="Times New Roman"/>
          <w:sz w:val="24"/>
          <w:szCs w:val="24"/>
        </w:rPr>
        <w:t>Załącznik</w:t>
      </w:r>
      <w:r w:rsidR="00D627AC">
        <w:rPr>
          <w:rFonts w:ascii="Times New Roman" w:hAnsi="Times New Roman" w:cs="Times New Roman"/>
          <w:sz w:val="24"/>
          <w:szCs w:val="24"/>
        </w:rPr>
        <w:t xml:space="preserve"> nr </w:t>
      </w:r>
      <w:r w:rsidR="003208F1">
        <w:rPr>
          <w:rFonts w:ascii="Times New Roman" w:hAnsi="Times New Roman" w:cs="Times New Roman"/>
          <w:sz w:val="24"/>
          <w:szCs w:val="24"/>
        </w:rPr>
        <w:t>4.</w:t>
      </w:r>
      <w:r w:rsidR="00B768E7">
        <w:rPr>
          <w:rFonts w:ascii="Times New Roman" w:hAnsi="Times New Roman" w:cs="Times New Roman"/>
          <w:sz w:val="24"/>
          <w:szCs w:val="24"/>
        </w:rPr>
        <w:t>5</w:t>
      </w:r>
      <w:r w:rsidR="003208F1">
        <w:rPr>
          <w:rFonts w:ascii="Times New Roman" w:hAnsi="Times New Roman" w:cs="Times New Roman"/>
          <w:sz w:val="24"/>
          <w:szCs w:val="24"/>
        </w:rPr>
        <w:t xml:space="preserve"> do SWZ</w:t>
      </w:r>
    </w:p>
    <w:p w:rsidR="001523B5" w:rsidRPr="001523B5" w:rsidRDefault="003208F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="00B768E7">
        <w:rPr>
          <w:rFonts w:ascii="Times New Roman" w:hAnsi="Times New Roman" w:cs="Times New Roman"/>
          <w:sz w:val="24"/>
          <w:szCs w:val="24"/>
        </w:rPr>
        <w:t>(nazwa Wykonawcy)</w:t>
      </w:r>
      <w:r w:rsidR="001523B5" w:rsidRPr="001523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23B5" w:rsidRPr="001523B5" w:rsidRDefault="001523B5">
      <w:pPr>
        <w:rPr>
          <w:rFonts w:ascii="Times New Roman" w:hAnsi="Times New Roman" w:cs="Times New Roman"/>
          <w:sz w:val="24"/>
          <w:szCs w:val="24"/>
        </w:rPr>
      </w:pP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 w:rsidRPr="001523B5">
        <w:rPr>
          <w:rFonts w:ascii="Times New Roman" w:hAnsi="Times New Roman" w:cs="Times New Roman"/>
          <w:sz w:val="24"/>
          <w:szCs w:val="24"/>
        </w:rPr>
        <w:t>SPECYFIKACJA ASORTYMENTOWO-ILOŚCIOWA-WARTOŚCIOW</w:t>
      </w:r>
      <w:r>
        <w:rPr>
          <w:rFonts w:ascii="Times New Roman" w:hAnsi="Times New Roman" w:cs="Times New Roman"/>
          <w:sz w:val="24"/>
          <w:szCs w:val="24"/>
        </w:rPr>
        <w:t>A</w:t>
      </w:r>
    </w:p>
    <w:p w:rsidR="001523B5" w:rsidRDefault="001523B5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DOSTAWA </w:t>
      </w:r>
      <w:r w:rsidRPr="00CA188D">
        <w:rPr>
          <w:rFonts w:ascii="Times New Roman" w:hAnsi="Times New Roman" w:cs="Times New Roman"/>
          <w:b/>
          <w:sz w:val="24"/>
          <w:szCs w:val="24"/>
        </w:rPr>
        <w:t>ARTYKUŁÓW SPOŻYWCZYCH RÓŻNYCH</w:t>
      </w:r>
      <w:r>
        <w:rPr>
          <w:rFonts w:ascii="Times New Roman" w:hAnsi="Times New Roman" w:cs="Times New Roman"/>
          <w:sz w:val="24"/>
          <w:szCs w:val="24"/>
        </w:rPr>
        <w:t xml:space="preserve"> DO ZESPOŁU SZKOLNO-PRZEDSZKOLNEGO W TYSZOWCACH</w:t>
      </w:r>
    </w:p>
    <w:p w:rsidR="00CA188D" w:rsidRDefault="00CA188D" w:rsidP="001523B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CPV 158 00000-6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2687"/>
        <w:gridCol w:w="3361"/>
        <w:gridCol w:w="753"/>
        <w:gridCol w:w="1410"/>
        <w:gridCol w:w="1412"/>
        <w:gridCol w:w="913"/>
        <w:gridCol w:w="1522"/>
        <w:gridCol w:w="1360"/>
      </w:tblGrid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l.p.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rodzaj i wielkość opakowania podana przez Zamawiającego 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Dane identyfikacyjne produktu.</w:t>
            </w:r>
          </w:p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Nazwa handlowa produktu, nazwa producenta, wielkość opakowania jednostkowego, zbiorczego podana przez Wykonawcę. 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Jedn. miary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Szacunkowa ilość zamówienia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Cena jednostkowa netto za jedn. miary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Stawka VAT (%)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netto 5*6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Wartość sumaryczna dla zamówienia brutto (8+wartość VAT)</w:t>
            </w:r>
          </w:p>
        </w:tc>
      </w:tr>
      <w:tr w:rsidR="001523B5" w:rsidTr="00D72851">
        <w:tc>
          <w:tcPr>
            <w:tcW w:w="576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687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3361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5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141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141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913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1522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1360" w:type="dxa"/>
          </w:tcPr>
          <w:p w:rsidR="001523B5" w:rsidRPr="001523B5" w:rsidRDefault="001523B5" w:rsidP="001523B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523B5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</w:tr>
      <w:tr w:rsidR="00D72851" w:rsidTr="00D72851">
        <w:tc>
          <w:tcPr>
            <w:tcW w:w="576" w:type="dxa"/>
          </w:tcPr>
          <w:p w:rsidR="00D72851" w:rsidRDefault="00624BEB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87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Mąka pszenna, </w:t>
            </w:r>
            <w:r w:rsidR="00713EC0"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</w:rPr>
              <w:t>z wysokiej jakości pszenicy, wysoko gatunkowa o niskiej popiołowości, bardzo jasna, bez polepszaczy. Typ 450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- 1 kg.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680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87" w:type="dxa"/>
            <w:vAlign w:val="bottom"/>
          </w:tcPr>
          <w:p w:rsidR="00713EC0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Skrobia ziemniaczana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kg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orkiszowa- 1kg.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kuskus-1kg.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jaglana -1 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pęczak –</w:t>
            </w:r>
            <w:r w:rsidR="00713EC0">
              <w:rPr>
                <w:rFonts w:ascii="Arial" w:hAnsi="Arial" w:cs="Arial"/>
                <w:color w:val="000000"/>
              </w:rPr>
              <w:t xml:space="preserve">1 </w:t>
            </w:r>
            <w:r>
              <w:rPr>
                <w:rFonts w:ascii="Arial" w:hAnsi="Arial" w:cs="Arial"/>
                <w:color w:val="000000"/>
              </w:rPr>
              <w:t>kg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D72851" w:rsidRDefault="00B768E7" w:rsidP="00B76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87" w:type="dxa"/>
            <w:vAlign w:val="bottom"/>
          </w:tcPr>
          <w:p w:rsidR="00713EC0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Makaron 4-jajeczny 100% pszenicy Durum 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kg (świderki, nitki, muszelka, pióra, muszelka mini, kolanka, wstążki)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       </w:t>
            </w: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kg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Makaron do spagetti 1kg 100% pszenicy durum.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Makaron zacierka 250 g 100% pszenicy Durum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Makaron literki, łezki 500g 100% pszenicy Durum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Makaron kolorowy świderki 100% pszenicy durum; barwniki szpinak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 i pomidory 400 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B76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manna 1kg.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gryczana 1kg.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Kasza jęczmienna średnia perłowa 1kg.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Ryż biały długoziarnisty 1kg.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768E7"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Płatki kukurydziane Corn Flakes 1kg bez dodatku regulatora kwasowości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Płatki Musli z owocami 500 g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Płatki czekoladowe muszelki, kulki 500 g. bez dodatku sztucznych barwników i aromatów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Flipsy kukurydziane 80g.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Chrupsy jabłkowe (suszone plastry jabłka) 18 g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Rodzynki 200g 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Słonecznik ziarno           op. 350 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Orzeszki ziemne,            nie solone 400g.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Wafelki ryżowe op.100g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Wafelki kukurydziane op.100g.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Ciasteczka owsiane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D72851" w:rsidP="00D728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 owocowy w saszetce  op. 100g.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Krem czekoladowo-orzechowy                op.750 g.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skład:</w:t>
            </w:r>
            <w:r w:rsidR="00361A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cukier, olej palmowy, orzechy laskowe13%, mleko odtłuszczone w proszku(8,7%), kakao </w:t>
            </w:r>
            <w:r w:rsidR="00713EC0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>w proszku o obni</w:t>
            </w:r>
            <w:r w:rsidR="00361AEC">
              <w:rPr>
                <w:rFonts w:ascii="Arial" w:hAnsi="Arial" w:cs="Arial"/>
                <w:color w:val="000000"/>
              </w:rPr>
              <w:t>ż</w:t>
            </w:r>
            <w:r>
              <w:rPr>
                <w:rFonts w:ascii="Arial" w:hAnsi="Arial" w:cs="Arial"/>
                <w:color w:val="000000"/>
              </w:rPr>
              <w:t>onej zawartości tłuszczu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(7,4%) emulgator,</w:t>
            </w:r>
            <w:r w:rsidR="00361A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lecytyny, wanilia</w:t>
            </w: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Baton z białym nadzieniem oblany czekoladą op.21,5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Amoniak op. 30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Cynamon op.15g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Orzechy włoskie             op. 100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Żurawina suszona cała        100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Płatki migdałowe           op. 100 g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Orzechy laskowe              op</w:t>
            </w:r>
            <w:r w:rsidR="00713EC0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100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Figurka czekoladowa </w:t>
            </w:r>
            <w:r w:rsidR="00713EC0">
              <w:rPr>
                <w:rFonts w:ascii="Arial" w:hAnsi="Arial" w:cs="Arial"/>
                <w:color w:val="000000"/>
              </w:rPr>
              <w:t>M</w:t>
            </w:r>
            <w:r>
              <w:rPr>
                <w:rFonts w:ascii="Arial" w:hAnsi="Arial" w:cs="Arial"/>
                <w:color w:val="000000"/>
              </w:rPr>
              <w:t xml:space="preserve">ikołaj 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Czekolada gorzka 75%    op</w:t>
            </w:r>
            <w:r w:rsidR="00713EC0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100 g.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Soda op.80 g.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Kostka rosołowa naturalna drobiowa op.12 kostek; sól morska</w:t>
            </w:r>
            <w:r w:rsidR="00520BEE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36%, olej palmowy,</w:t>
            </w:r>
            <w:r w:rsidR="00361A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cukier, warzywa suszone 7,1%, skrobia kukurydziana, ekstrakty drożdżowe,</w:t>
            </w:r>
            <w:r w:rsidR="00361A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suszony ekstrat z kurczaka 5%, naturalny aromat, przyprawy bez glutaminianu sodu</w:t>
            </w:r>
            <w:r w:rsidR="00361A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i konserwantów</w:t>
            </w: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687" w:type="dxa"/>
            <w:vAlign w:val="bottom"/>
          </w:tcPr>
          <w:p w:rsidR="000A45FD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Przyprawa w płynie naturalna, op. 200 ml. Bez glutaminianu sodu, konserwantów, bez sztucznych barwników i aromatów</w:t>
            </w:r>
            <w:r w:rsidR="000A45FD">
              <w:rPr>
                <w:rFonts w:ascii="Arial" w:hAnsi="Arial" w:cs="Arial"/>
                <w:color w:val="000000"/>
              </w:rPr>
              <w:t>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Chrzan tarty słoik, op. 280 gr. Bez konserwantów (bez dodatków chemicznych substancji)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Groszek konserwowy, puszka 400 g, groszek bez pozostałości pestycydów, puszka nie może mieć zarysowań </w:t>
            </w:r>
            <w:r w:rsidR="00713EC0">
              <w:rPr>
                <w:rFonts w:ascii="Arial" w:hAnsi="Arial" w:cs="Arial"/>
                <w:color w:val="000000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>i wgnieceń.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Kukurydza konserwowa, puszka 400 g, kukurydza bez pozostałości pestycydów, puszka nie może mieć zarysowań</w:t>
            </w:r>
            <w:r w:rsidR="00713EC0"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</w:rPr>
              <w:t xml:space="preserve"> i wgnieceń.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  <w:r w:rsidR="00520BEE">
              <w:rPr>
                <w:rFonts w:ascii="Arial" w:hAnsi="Arial" w:cs="Arial"/>
                <w:color w:val="000000"/>
              </w:rPr>
              <w:t>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Koncentrat pomidorowy, 28-30%, 1000 g, słoik, bez sztucznych barwników i konserwantów</w:t>
            </w:r>
            <w:r w:rsidR="00361AEC">
              <w:rPr>
                <w:rFonts w:ascii="Arial" w:hAnsi="Arial" w:cs="Arial"/>
                <w:color w:val="000000"/>
              </w:rPr>
              <w:t>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768E7"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Pulpa pomidorowa puszka 4,1 kg, 100% pomidory, Puszka nie może mieć zarysowań i wgnieceń.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Olej rzepakowy, </w:t>
            </w:r>
            <w:r w:rsidR="0022342F">
              <w:rPr>
                <w:rFonts w:ascii="Arial" w:hAnsi="Arial" w:cs="Arial"/>
                <w:color w:val="000000"/>
              </w:rPr>
              <w:t>3</w:t>
            </w:r>
            <w:r>
              <w:rPr>
                <w:rFonts w:ascii="Arial" w:hAnsi="Arial" w:cs="Arial"/>
                <w:color w:val="000000"/>
              </w:rPr>
              <w:t>l, 100% rafinowany,</w:t>
            </w:r>
            <w:r w:rsidR="00713EC0">
              <w:rPr>
                <w:rFonts w:ascii="Arial" w:hAnsi="Arial" w:cs="Arial"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</w:rPr>
              <w:t xml:space="preserve"> z pierwszego tłoczenia, filtrowany na zimno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Oliwa z oliwek, op.1l, oliwa z wytłoczyn</w:t>
            </w:r>
            <w:r w:rsidR="00713EC0">
              <w:rPr>
                <w:rFonts w:ascii="Arial" w:hAnsi="Arial" w:cs="Arial"/>
                <w:color w:val="000000"/>
              </w:rPr>
              <w:t xml:space="preserve">                    </w:t>
            </w:r>
            <w:r>
              <w:rPr>
                <w:rFonts w:ascii="Arial" w:hAnsi="Arial" w:cs="Arial"/>
                <w:color w:val="000000"/>
              </w:rPr>
              <w:t xml:space="preserve"> z oliwek. Puszka nie może mieć zarysowań </w:t>
            </w:r>
            <w:r w:rsidR="00713EC0">
              <w:rPr>
                <w:rFonts w:ascii="Arial" w:hAnsi="Arial" w:cs="Arial"/>
                <w:color w:val="000000"/>
              </w:rPr>
              <w:t xml:space="preserve">                </w:t>
            </w:r>
            <w:r>
              <w:rPr>
                <w:rFonts w:ascii="Arial" w:hAnsi="Arial" w:cs="Arial"/>
                <w:color w:val="000000"/>
              </w:rPr>
              <w:t>i wgnieceń.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Majonez, słoik 500 ml, skład: ole</w:t>
            </w:r>
            <w:r w:rsidR="00713EC0">
              <w:rPr>
                <w:rFonts w:ascii="Arial" w:hAnsi="Arial" w:cs="Arial"/>
                <w:color w:val="000000"/>
              </w:rPr>
              <w:t>j</w:t>
            </w:r>
            <w:r>
              <w:rPr>
                <w:rFonts w:ascii="Arial" w:hAnsi="Arial" w:cs="Arial"/>
                <w:color w:val="000000"/>
              </w:rPr>
              <w:t xml:space="preserve"> rzepakowy rafinowany, musztarda (woda, ocet, gorczyca, cukier, sól, przyprawy), woda, żółtka jaj kurzych 7%. Bez substancji konserwujących.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Groch łupany, połówki,   op. 500g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Kasza kukurydziana, 500g 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687" w:type="dxa"/>
            <w:vAlign w:val="bottom"/>
          </w:tcPr>
          <w:p w:rsidR="00713EC0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Mąka kukurydziana, 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1 kg, 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Pasztet drobiowy, słoik 200 g, skład: mięso drobiowe( mięso z kury 18%, mięso z indyka 12%)</w:t>
            </w:r>
            <w:r w:rsidR="00713EC0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podgardle w</w:t>
            </w:r>
            <w:r w:rsidR="00713EC0">
              <w:rPr>
                <w:rFonts w:ascii="Arial" w:hAnsi="Arial" w:cs="Arial"/>
                <w:color w:val="000000"/>
              </w:rPr>
              <w:t>ieprzowe</w:t>
            </w:r>
            <w:r>
              <w:rPr>
                <w:rFonts w:ascii="Arial" w:hAnsi="Arial" w:cs="Arial"/>
                <w:color w:val="000000"/>
              </w:rPr>
              <w:t>, woda, wątroba wieprzowa, skórki drobiowe, skórki wieprzowe, bułka tarta, cebula suszona, sól, przyprawy.</w:t>
            </w: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  <w:r w:rsidR="00B768E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Bazylia op. 10 g 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687" w:type="dxa"/>
            <w:vAlign w:val="bottom"/>
          </w:tcPr>
          <w:p w:rsidR="00361AEC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Kurkuma op. 20 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</w:t>
            </w:r>
            <w:r w:rsidR="00361AEC">
              <w:rPr>
                <w:rFonts w:ascii="Arial" w:hAnsi="Arial" w:cs="Arial"/>
                <w:color w:val="000000"/>
              </w:rPr>
              <w:t>p</w:t>
            </w:r>
            <w:r>
              <w:rPr>
                <w:rFonts w:ascii="Arial" w:hAnsi="Arial" w:cs="Arial"/>
                <w:color w:val="000000"/>
              </w:rPr>
              <w:t>rz mielony cytrynowy op.  20g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B768E7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Papryka wędzona op. 20 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Papryka słodka op. 20g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B76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Chili op.15 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Gałka muszkatołowa op. 10 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Ocet jabłkowy butelka 250 ml, kwasowość 6 %, bez dodatku dwutlenku siarki</w:t>
            </w:r>
            <w:r w:rsidR="00361AEC">
              <w:rPr>
                <w:rFonts w:ascii="Arial" w:hAnsi="Arial" w:cs="Arial"/>
                <w:color w:val="000000"/>
              </w:rPr>
              <w:t>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Sól morska 1 kg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Sól ziołowa op. 35 g, skład: sól jodowana( zawartość jodanu potasu 39+/- 13 mg/ 1 kg soli), g</w:t>
            </w:r>
            <w:r w:rsidR="00713EC0">
              <w:rPr>
                <w:rFonts w:ascii="Arial" w:hAnsi="Arial" w:cs="Arial"/>
                <w:color w:val="000000"/>
              </w:rPr>
              <w:t>or</w:t>
            </w:r>
            <w:r>
              <w:rPr>
                <w:rFonts w:ascii="Arial" w:hAnsi="Arial" w:cs="Arial"/>
                <w:color w:val="000000"/>
              </w:rPr>
              <w:t>czyca biała, cebula 7 %, pieprz cza</w:t>
            </w:r>
            <w:r w:rsidR="00713EC0">
              <w:rPr>
                <w:rFonts w:ascii="Arial" w:hAnsi="Arial" w:cs="Arial"/>
                <w:color w:val="000000"/>
              </w:rPr>
              <w:t>r</w:t>
            </w:r>
            <w:r>
              <w:rPr>
                <w:rFonts w:ascii="Arial" w:hAnsi="Arial" w:cs="Arial"/>
                <w:color w:val="000000"/>
              </w:rPr>
              <w:t>ny 3,2%, cząber 2,2%, bazylia 2,2 %, papryka słodka.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Przyprawa do kurczaka op. 30 g skład: sól, papryka słodka, owoc kolendry, czosnek (5%), cukier, kurkuma, gorczyca biał</w:t>
            </w:r>
            <w:r w:rsidR="00713EC0">
              <w:rPr>
                <w:rFonts w:ascii="Arial" w:hAnsi="Arial" w:cs="Arial"/>
                <w:color w:val="000000"/>
              </w:rPr>
              <w:t>a</w:t>
            </w:r>
            <w:r>
              <w:rPr>
                <w:rFonts w:ascii="Arial" w:hAnsi="Arial" w:cs="Arial"/>
                <w:color w:val="000000"/>
              </w:rPr>
              <w:t>, imbir, majeranek, chili, kmin rzymski, kminek, goździki</w:t>
            </w: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B768E7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Sól jodowana, drobna, sodowo- potasowa, bez substancji przeciwzbrylających,       500 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Majeranek otarty 8 g. </w:t>
            </w:r>
            <w:r w:rsidR="00713EC0">
              <w:rPr>
                <w:rFonts w:ascii="Arial" w:hAnsi="Arial" w:cs="Arial"/>
                <w:color w:val="000000"/>
              </w:rPr>
              <w:t xml:space="preserve">             </w:t>
            </w:r>
            <w:r>
              <w:rPr>
                <w:rFonts w:ascii="Arial" w:hAnsi="Arial" w:cs="Arial"/>
                <w:color w:val="000000"/>
              </w:rPr>
              <w:t>z wysokiej jakości ziół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Koper suszony 6 g.</w:t>
            </w: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  <w:p w:rsidR="000A45FD" w:rsidRDefault="000A45FD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Pietruszka suszona 6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B768E7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Oregano 10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4D72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Curry 20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Soczek owocowy (jabłkowy, pomarańczowy) kartonik 200 ml. 100% soku bez cukru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Kakao skład: kakao </w:t>
            </w:r>
            <w:r w:rsidR="00713EC0">
              <w:rPr>
                <w:rFonts w:ascii="Arial" w:hAnsi="Arial" w:cs="Arial"/>
                <w:color w:val="000000"/>
              </w:rPr>
              <w:t xml:space="preserve">                  </w:t>
            </w:r>
            <w:r>
              <w:rPr>
                <w:rFonts w:ascii="Arial" w:hAnsi="Arial" w:cs="Arial"/>
                <w:color w:val="000000"/>
              </w:rPr>
              <w:t>o obniżonej zawartości tłuszczu 150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Liść laurowy wysokiej jakości op.10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Pieprz czarny mielony     op. 20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Czosnek granulowany    op. 15 g. bez dodatku dwutlenku siarki.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Pieprz ziołowy 20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Lubczyk 10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Zioła prowansalskie 10 g skład: rozmaryn, cząber,</w:t>
            </w:r>
            <w:r w:rsidR="00361AEC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tymianek, bazylia, lawenda, szałwia, mięta, estragon, lubczyk, kolendra 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  <w:r w:rsidR="004D72FA">
              <w:rPr>
                <w:rFonts w:ascii="Arial" w:hAnsi="Arial" w:cs="Arial"/>
                <w:color w:val="000000"/>
              </w:rPr>
              <w:t>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Ziele angielskie op.15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Sos sałatkowy koperkowo-ziołowy  op.10 g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Przyprawa warzywna do zup i sosów naturals      op. 200 g.                       bez  konserwantów              i glutaminianu sodu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 biały kryształ        op. 1 kg.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4D72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 600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Cukier puder op</w:t>
            </w:r>
            <w:r w:rsidR="00713EC0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0,5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2687" w:type="dxa"/>
            <w:vAlign w:val="bottom"/>
          </w:tcPr>
          <w:p w:rsidR="00713EC0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Cukier waniliowy </w:t>
            </w:r>
          </w:p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op.16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D72851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4D72FA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Herbata czarna  100 torebek op. 200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Herbata owocowa expresowa różne rodzaje 20 torebek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Kawa zbożowa 500 g.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Miód pszczeli wielokwiatowy (nektarowy) op.280g. słoik</w:t>
            </w:r>
            <w:r w:rsidR="00361AEC">
              <w:rPr>
                <w:rFonts w:ascii="Arial" w:hAnsi="Arial" w:cs="Arial"/>
                <w:color w:val="000000"/>
              </w:rPr>
              <w:t>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</w:t>
            </w:r>
            <w:r w:rsidR="00361AEC">
              <w:rPr>
                <w:rFonts w:ascii="Arial" w:hAnsi="Arial" w:cs="Arial"/>
                <w:color w:val="000000"/>
              </w:rPr>
              <w:t>n</w:t>
            </w:r>
            <w:r>
              <w:rPr>
                <w:rFonts w:ascii="Arial" w:hAnsi="Arial" w:cs="Arial"/>
                <w:color w:val="000000"/>
              </w:rPr>
              <w:t>serwa rybna makrela   w oleju 170 g. puszka bez uszkodzeń i wgnieceń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Konserwa rybna makrela w pomidorach op</w:t>
            </w:r>
            <w:r w:rsidR="00713EC0">
              <w:rPr>
                <w:rFonts w:ascii="Arial" w:hAnsi="Arial" w:cs="Arial"/>
                <w:color w:val="000000"/>
              </w:rPr>
              <w:t>.</w:t>
            </w:r>
            <w:r>
              <w:rPr>
                <w:rFonts w:ascii="Arial" w:hAnsi="Arial" w:cs="Arial"/>
                <w:color w:val="000000"/>
              </w:rPr>
              <w:t xml:space="preserve"> 170 g. puszka bez uszkodzeń </w:t>
            </w:r>
            <w:r w:rsidR="00713EC0">
              <w:rPr>
                <w:rFonts w:ascii="Arial" w:hAnsi="Arial" w:cs="Arial"/>
                <w:color w:val="000000"/>
              </w:rPr>
              <w:t xml:space="preserve">               </w:t>
            </w:r>
            <w:r>
              <w:rPr>
                <w:rFonts w:ascii="Arial" w:hAnsi="Arial" w:cs="Arial"/>
                <w:color w:val="000000"/>
              </w:rPr>
              <w:t>i wgnieceń</w:t>
            </w:r>
            <w:r w:rsidR="00361AEC">
              <w:rPr>
                <w:rFonts w:ascii="Arial" w:hAnsi="Arial" w:cs="Arial"/>
                <w:color w:val="000000"/>
              </w:rPr>
              <w:t>.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Musztarda sarepska, kremska</w:t>
            </w: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  <w:p w:rsidR="00361AEC" w:rsidRDefault="00361AEC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361AEC" w:rsidRDefault="00361AEC" w:rsidP="00361A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361AEC" w:rsidRDefault="00361AEC" w:rsidP="00361A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91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Ketchup łagodny            op. 275 g. skład: przecier pomidorowy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66%, cukier, sól, aromaty naturalne</w:t>
            </w:r>
            <w:r w:rsidR="00361AEC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bez dodatku chemicznych substanc</w:t>
            </w:r>
            <w:r w:rsidR="00713EC0">
              <w:rPr>
                <w:rFonts w:ascii="Arial" w:hAnsi="Arial" w:cs="Arial"/>
                <w:color w:val="000000"/>
              </w:rPr>
              <w:t>ji</w:t>
            </w:r>
            <w:r>
              <w:rPr>
                <w:rFonts w:ascii="Arial" w:hAnsi="Arial" w:cs="Arial"/>
                <w:color w:val="000000"/>
              </w:rPr>
              <w:t xml:space="preserve"> dodatkowych do żywności (głównie substancji konserwujących, regulatorów kwasowości), bez dodatku skrobi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modyfikowanej, octu spirytusowego, sztucznych aromatów </w:t>
            </w:r>
            <w:r w:rsidR="00713EC0">
              <w:rPr>
                <w:rFonts w:ascii="Arial" w:hAnsi="Arial" w:cs="Arial"/>
                <w:color w:val="000000"/>
              </w:rPr>
              <w:t xml:space="preserve">              </w:t>
            </w:r>
            <w:r>
              <w:rPr>
                <w:rFonts w:ascii="Arial" w:hAnsi="Arial" w:cs="Arial"/>
                <w:color w:val="000000"/>
              </w:rPr>
              <w:t>i barwników</w:t>
            </w: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4D72FA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Dżem z kawałkami owoców (min.40%), niskosłodzony (bez dodatku substancji słodzących, syropu glukozowego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lub glukozowo</w:t>
            </w:r>
            <w:r w:rsidR="00713EC0">
              <w:rPr>
                <w:rFonts w:ascii="Arial" w:hAnsi="Arial" w:cs="Arial"/>
                <w:color w:val="000000"/>
              </w:rPr>
              <w:t xml:space="preserve">- </w:t>
            </w:r>
            <w:r>
              <w:rPr>
                <w:rFonts w:ascii="Arial" w:hAnsi="Arial" w:cs="Arial"/>
                <w:color w:val="000000"/>
              </w:rPr>
              <w:t>fr</w:t>
            </w:r>
            <w:r w:rsidR="00713EC0">
              <w:rPr>
                <w:rFonts w:ascii="Arial" w:hAnsi="Arial" w:cs="Arial"/>
                <w:color w:val="000000"/>
              </w:rPr>
              <w:t>u</w:t>
            </w:r>
            <w:r>
              <w:rPr>
                <w:rFonts w:ascii="Arial" w:hAnsi="Arial" w:cs="Arial"/>
                <w:color w:val="000000"/>
              </w:rPr>
              <w:t>kto</w:t>
            </w:r>
            <w:r w:rsidR="00713EC0">
              <w:rPr>
                <w:rFonts w:ascii="Arial" w:hAnsi="Arial" w:cs="Arial"/>
                <w:color w:val="000000"/>
              </w:rPr>
              <w:t>zowego</w:t>
            </w:r>
            <w:r>
              <w:rPr>
                <w:rFonts w:ascii="Arial" w:hAnsi="Arial" w:cs="Arial"/>
                <w:color w:val="000000"/>
              </w:rPr>
              <w:t>), bez dodatku chemicznych substancji dodatkowych do żywności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>(głównie substancji żelujących, zagęszczających, regulatorów kwasowości i przeciwutleniaczy)          op. 250 g.</w:t>
            </w: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Powidła śliwkowe sporządzone ze 182 g. owoców na 100 g. gotowego produktu         op. 250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Przyprawa do piernika   op. 20 g. skład</w:t>
            </w:r>
            <w:r w:rsidR="00713EC0">
              <w:rPr>
                <w:rFonts w:ascii="Arial" w:hAnsi="Arial" w:cs="Arial"/>
                <w:color w:val="000000"/>
              </w:rPr>
              <w:t xml:space="preserve">: </w:t>
            </w:r>
            <w:r>
              <w:rPr>
                <w:rFonts w:ascii="Arial" w:hAnsi="Arial" w:cs="Arial"/>
                <w:color w:val="000000"/>
              </w:rPr>
              <w:t>cukier, c</w:t>
            </w:r>
            <w:r w:rsidR="00713EC0">
              <w:rPr>
                <w:rFonts w:ascii="Arial" w:hAnsi="Arial" w:cs="Arial"/>
                <w:color w:val="000000"/>
              </w:rPr>
              <w:t>y</w:t>
            </w:r>
            <w:r>
              <w:rPr>
                <w:rFonts w:ascii="Arial" w:hAnsi="Arial" w:cs="Arial"/>
                <w:color w:val="000000"/>
              </w:rPr>
              <w:t>namon</w:t>
            </w:r>
            <w:r w:rsidR="00713EC0"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</w:rPr>
              <w:t xml:space="preserve">(15%), goździki, kakao </w:t>
            </w:r>
            <w:r w:rsidR="00713EC0">
              <w:rPr>
                <w:rFonts w:ascii="Arial" w:hAnsi="Arial" w:cs="Arial"/>
                <w:color w:val="000000"/>
              </w:rPr>
              <w:t xml:space="preserve">                        </w:t>
            </w:r>
            <w:r>
              <w:rPr>
                <w:rFonts w:ascii="Arial" w:hAnsi="Arial" w:cs="Arial"/>
                <w:color w:val="000000"/>
              </w:rPr>
              <w:t>o zmniejszonej zawartości tłuszczu, owoc kolendry, ziele angielskie, gałka muszkat</w:t>
            </w:r>
            <w:r w:rsidR="00713EC0">
              <w:rPr>
                <w:rFonts w:ascii="Arial" w:hAnsi="Arial" w:cs="Arial"/>
                <w:color w:val="000000"/>
              </w:rPr>
              <w:t>o</w:t>
            </w:r>
            <w:r>
              <w:rPr>
                <w:rFonts w:ascii="Arial" w:hAnsi="Arial" w:cs="Arial"/>
                <w:color w:val="000000"/>
              </w:rPr>
              <w:t>łowa.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Proszek do pieczenia    op. 15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Zakwas naturalny na żurek lub barszcz biały, butelka 500 ml. Skład: woda przegotowana, mąki żytnie, sól kamienna, czosnek.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Szczaw konserwowy</w:t>
            </w:r>
            <w:r w:rsidR="00713EC0">
              <w:rPr>
                <w:rFonts w:ascii="Arial" w:hAnsi="Arial" w:cs="Arial"/>
                <w:color w:val="000000"/>
              </w:rPr>
              <w:t xml:space="preserve">, </w:t>
            </w:r>
            <w:r>
              <w:rPr>
                <w:rFonts w:ascii="Arial" w:hAnsi="Arial" w:cs="Arial"/>
                <w:color w:val="000000"/>
              </w:rPr>
              <w:t>cięty, pasteryzowany słoik 290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2851" w:rsidTr="00D72851">
        <w:tc>
          <w:tcPr>
            <w:tcW w:w="576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2687" w:type="dxa"/>
            <w:vAlign w:val="bottom"/>
          </w:tcPr>
          <w:p w:rsidR="00D72851" w:rsidRDefault="00D72851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Galaretka owocowa różne smaki 71 g.</w:t>
            </w: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  <w:p w:rsidR="00713EC0" w:rsidRDefault="00713EC0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713EC0" w:rsidRDefault="00713EC0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713EC0" w:rsidRDefault="00713EC0" w:rsidP="00713E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D72851" w:rsidRDefault="00D72851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D72851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</w:t>
            </w:r>
          </w:p>
        </w:tc>
        <w:tc>
          <w:tcPr>
            <w:tcW w:w="141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D72851" w:rsidRDefault="00D72851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0BEE" w:rsidTr="00D72851">
        <w:tc>
          <w:tcPr>
            <w:tcW w:w="576" w:type="dxa"/>
          </w:tcPr>
          <w:p w:rsidR="00520BEE" w:rsidRDefault="00520BEE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2687" w:type="dxa"/>
            <w:vAlign w:val="bottom"/>
          </w:tcPr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Cripsy chrupiące plasterki jabłka naturalne 18g</w:t>
            </w: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  <w:p w:rsidR="00520BEE" w:rsidRDefault="00520BEE" w:rsidP="00D72851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3361" w:type="dxa"/>
          </w:tcPr>
          <w:p w:rsidR="00520BEE" w:rsidRDefault="00520BEE" w:rsidP="0052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1)……………………………….</w:t>
            </w:r>
          </w:p>
          <w:p w:rsidR="00520BEE" w:rsidRDefault="00520BEE" w:rsidP="0052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(nazwa handlowa produktu)</w:t>
            </w:r>
          </w:p>
          <w:p w:rsidR="00520BEE" w:rsidRDefault="00520BEE" w:rsidP="00520B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EE" w:rsidRDefault="00520BEE" w:rsidP="0052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……………………………..</w:t>
            </w:r>
          </w:p>
          <w:p w:rsidR="00520BEE" w:rsidRDefault="00520BEE" w:rsidP="0052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(nazwa producenta)*</w:t>
            </w:r>
          </w:p>
          <w:p w:rsidR="00520BEE" w:rsidRDefault="00520BEE" w:rsidP="00520B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20BEE" w:rsidRDefault="00520BEE" w:rsidP="0052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3)………………………………</w:t>
            </w:r>
          </w:p>
          <w:p w:rsidR="00520BEE" w:rsidRDefault="00520BEE" w:rsidP="00520B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(wielkość opakowania)**</w:t>
            </w:r>
          </w:p>
          <w:p w:rsidR="00520BEE" w:rsidRDefault="00520BEE" w:rsidP="00713E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</w:tcPr>
          <w:p w:rsidR="00520BEE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szt.</w:t>
            </w:r>
          </w:p>
        </w:tc>
        <w:tc>
          <w:tcPr>
            <w:tcW w:w="1410" w:type="dxa"/>
          </w:tcPr>
          <w:p w:rsidR="00520BEE" w:rsidRDefault="00520BEE" w:rsidP="00D72851">
            <w:pPr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</w:t>
            </w:r>
          </w:p>
        </w:tc>
        <w:tc>
          <w:tcPr>
            <w:tcW w:w="1412" w:type="dxa"/>
          </w:tcPr>
          <w:p w:rsidR="00520BEE" w:rsidRDefault="00520BEE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</w:tcPr>
          <w:p w:rsidR="00520BEE" w:rsidRDefault="00520BEE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2" w:type="dxa"/>
          </w:tcPr>
          <w:p w:rsidR="00520BEE" w:rsidRDefault="00520BEE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</w:tcPr>
          <w:p w:rsidR="00520BEE" w:rsidRDefault="00520BEE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7AC" w:rsidTr="00D627AC">
        <w:tc>
          <w:tcPr>
            <w:tcW w:w="12634" w:type="dxa"/>
            <w:gridSpan w:val="8"/>
          </w:tcPr>
          <w:p w:rsidR="00D627AC" w:rsidRDefault="00D627AC" w:rsidP="00D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WARTOŚĆ SUMARYCZNA PRODUKTÓW BRUTTO:</w:t>
            </w:r>
          </w:p>
          <w:p w:rsidR="00D627AC" w:rsidRDefault="00D627AC" w:rsidP="00D627A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627AC" w:rsidRDefault="00D627AC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0" w:type="dxa"/>
            <w:shd w:val="clear" w:color="auto" w:fill="D9D9D9" w:themeFill="background1" w:themeFillShade="D9"/>
          </w:tcPr>
          <w:p w:rsidR="00D627AC" w:rsidRDefault="00D627AC" w:rsidP="00D728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523B5" w:rsidRDefault="001523B5" w:rsidP="00D627AC">
      <w:pPr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*należy wskazać jednego konkretnego producenta</w:t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**należy wpisać gramaturę jednej sztuki z zakresu wskazanego przedziału</w:t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………………………………………………………….</w:t>
      </w:r>
    </w:p>
    <w:p w:rsidR="00D627AC" w:rsidRPr="00D627AC" w:rsidRDefault="00D627AC" w:rsidP="00D627AC">
      <w:pPr>
        <w:pStyle w:val="Akapitzli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(podpis osoby/osób uprawnionych do reprezentowania Wykonawcy)</w:t>
      </w:r>
    </w:p>
    <w:sectPr w:rsidR="00D627AC" w:rsidRPr="00D627AC" w:rsidSect="001523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233"/>
    <w:multiLevelType w:val="hybridMultilevel"/>
    <w:tmpl w:val="34842618"/>
    <w:lvl w:ilvl="0" w:tplc="A3F20CC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3B5"/>
    <w:rsid w:val="000A45FD"/>
    <w:rsid w:val="001523B5"/>
    <w:rsid w:val="0022342F"/>
    <w:rsid w:val="002D3F21"/>
    <w:rsid w:val="003208F1"/>
    <w:rsid w:val="00361AEC"/>
    <w:rsid w:val="004D72FA"/>
    <w:rsid w:val="00520BEE"/>
    <w:rsid w:val="00624BEB"/>
    <w:rsid w:val="00713EC0"/>
    <w:rsid w:val="00B768E7"/>
    <w:rsid w:val="00CA188D"/>
    <w:rsid w:val="00D627AC"/>
    <w:rsid w:val="00D7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523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62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17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30</Pages>
  <Words>3327</Words>
  <Characters>19968</Characters>
  <Application>Microsoft Office Word</Application>
  <DocSecurity>0</DocSecurity>
  <Lines>166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</dc:creator>
  <cp:keywords/>
  <dc:description/>
  <cp:lastModifiedBy>mirek</cp:lastModifiedBy>
  <cp:revision>6</cp:revision>
  <dcterms:created xsi:type="dcterms:W3CDTF">2022-01-25T14:21:00Z</dcterms:created>
  <dcterms:modified xsi:type="dcterms:W3CDTF">2022-02-02T18:41:00Z</dcterms:modified>
</cp:coreProperties>
</file>