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E" w:rsidRPr="00F94A7E" w:rsidRDefault="00F94A7E" w:rsidP="00F94A7E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4A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Pr="00F94A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A7E" w:rsidRDefault="00F94A7E" w:rsidP="00F94A7E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4A7E" w:rsidRPr="00F94A7E" w:rsidRDefault="00F94A7E" w:rsidP="00F94A7E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F94A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 PROJEKTOWYCH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A7E" w:rsidRPr="00F94A7E" w:rsidRDefault="00F94A7E" w:rsidP="00F94A7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F94A7E" w:rsidRPr="00F94A7E" w:rsidRDefault="00F94A7E" w:rsidP="00F94A7E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F94A7E">
        <w:rPr>
          <w:rFonts w:ascii="Arial" w:eastAsia="Times New Roman" w:hAnsi="Arial" w:cs="Arial"/>
          <w:b/>
          <w:sz w:val="24"/>
          <w:szCs w:val="24"/>
          <w:lang w:eastAsia="pl-PL"/>
        </w:rPr>
        <w:t>„Wykonanie dokumentacji projektowej oraz  modernizacja urządzeń technologicznych w oczyszczalni ścieków w Tyszowcach”</w:t>
      </w:r>
    </w:p>
    <w:p w:rsidR="00F94A7E" w:rsidRPr="00F94A7E" w:rsidRDefault="00F94A7E" w:rsidP="00F94A7E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usług</w:t>
      </w: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wykonanych nie wcześniej niż w okresie ostatnich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lat przed upływem terminu składania ofert, a jeżeli okres działalności jest krótszy - w tym okresie.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F94A7E" w:rsidRPr="00F94A7E" w:rsidTr="00CF307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</w:p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(podać opis adekwatnie do zapisów SWZ)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F94A7E" w:rsidRPr="00F94A7E" w:rsidTr="00CF3070">
        <w:tc>
          <w:tcPr>
            <w:tcW w:w="591" w:type="dxa"/>
            <w:vAlign w:val="center"/>
          </w:tcPr>
          <w:p w:rsidR="00F94A7E" w:rsidRPr="00F94A7E" w:rsidRDefault="00F94A7E" w:rsidP="00F94A7E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A7E" w:rsidRPr="00F94A7E" w:rsidTr="00CF3070">
        <w:tc>
          <w:tcPr>
            <w:tcW w:w="591" w:type="dxa"/>
            <w:vAlign w:val="center"/>
          </w:tcPr>
          <w:p w:rsidR="00F94A7E" w:rsidRPr="00F94A7E" w:rsidRDefault="00F94A7E" w:rsidP="00F94A7E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94A7E">
        <w:rPr>
          <w:rFonts w:ascii="Times New Roman" w:eastAsia="Times New Roman" w:hAnsi="Times New Roman" w:cs="Times New Roman"/>
          <w:b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……………………    </w:t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94A7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F94A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USŁUGI</w:t>
      </w:r>
      <w:r w:rsidRPr="00F94A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F94A7E" w:rsidRPr="00F94A7E" w:rsidRDefault="00F94A7E" w:rsidP="00F94A7E"/>
    <w:p w:rsidR="00EE33FE" w:rsidRDefault="00EE33FE"/>
    <w:sectPr w:rsidR="00EE33FE" w:rsidSect="009869B5">
      <w:headerReference w:type="default" r:id="rId6"/>
      <w:footerReference w:type="even" r:id="rId7"/>
      <w:pgSz w:w="11906" w:h="16838"/>
      <w:pgMar w:top="1134" w:right="1418" w:bottom="1418" w:left="1418" w:header="708" w:footer="7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0" w:rsidRDefault="00F94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F94A7E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78" w:rsidRDefault="00F94A7E" w:rsidP="00D04278">
    <w:pPr>
      <w:pStyle w:val="Nagwek"/>
      <w:jc w:val="center"/>
    </w:pPr>
  </w:p>
  <w:p w:rsidR="00D04278" w:rsidRDefault="00F94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3"/>
    <w:rsid w:val="008D3453"/>
    <w:rsid w:val="00EE33FE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A7E"/>
  </w:style>
  <w:style w:type="character" w:styleId="Numerstrony">
    <w:name w:val="page number"/>
    <w:basedOn w:val="Domylnaczcionkaakapitu"/>
    <w:rsid w:val="00F94A7E"/>
  </w:style>
  <w:style w:type="paragraph" w:styleId="Nagwek">
    <w:name w:val="header"/>
    <w:basedOn w:val="Normalny"/>
    <w:link w:val="NagwekZnak"/>
    <w:uiPriority w:val="99"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A7E"/>
  </w:style>
  <w:style w:type="character" w:styleId="Numerstrony">
    <w:name w:val="page number"/>
    <w:basedOn w:val="Domylnaczcionkaakapitu"/>
    <w:rsid w:val="00F94A7E"/>
  </w:style>
  <w:style w:type="paragraph" w:styleId="Nagwek">
    <w:name w:val="header"/>
    <w:basedOn w:val="Normalny"/>
    <w:link w:val="NagwekZnak"/>
    <w:uiPriority w:val="99"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2022-10-08T19:42:00Z</dcterms:created>
  <dcterms:modified xsi:type="dcterms:W3CDTF">2022-10-08T19:45:00Z</dcterms:modified>
</cp:coreProperties>
</file>